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F26" w:rsidRPr="0061604D" w:rsidRDefault="009F6F26" w:rsidP="006E7C99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 w:eastAsia="en-US" w:bidi="en-US"/>
        </w:rPr>
      </w:pPr>
      <w:bookmarkStart w:id="0" w:name="_Toc56582829"/>
      <w:bookmarkStart w:id="1" w:name="_Toc56777455"/>
      <w:bookmarkStart w:id="2" w:name="_Toc63237283"/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96281" w:rsidRDefault="00D9628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2E0540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  <w:r w:rsidR="00C80BB3" w:rsidRPr="00C80BB3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55D0D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E61031">
        <w:rPr>
          <w:rFonts w:ascii="Franklin Gothic Book" w:hAnsi="Franklin Gothic Book"/>
          <w:b/>
          <w:sz w:val="28"/>
          <w:szCs w:val="28"/>
          <w:lang w:val="ru-RU"/>
        </w:rPr>
        <w:t>строительно-монтажные работы на подводных переходах магистральных нефтепроводов и магистральных нефтепродуктопроводов методом</w:t>
      </w:r>
      <w:r w:rsidR="009529A2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Pr="00E61031">
        <w:rPr>
          <w:rFonts w:ascii="Franklin Gothic Book" w:hAnsi="Franklin Gothic Book"/>
          <w:b/>
          <w:sz w:val="28"/>
          <w:szCs w:val="28"/>
          <w:lang w:val="ru-RU"/>
        </w:rPr>
        <w:t>наклонно-направленного бурения на объектах</w:t>
      </w:r>
      <w:r w:rsidR="000273A3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Pr="00E61031">
        <w:rPr>
          <w:rFonts w:ascii="Franklin Gothic Book" w:hAnsi="Franklin Gothic Book"/>
          <w:b/>
          <w:sz w:val="28"/>
          <w:szCs w:val="28"/>
          <w:lang w:val="ru-RU"/>
        </w:rPr>
        <w:t>организаций системы «Транснефть»</w:t>
      </w: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80BB3" w:rsidRDefault="00C80BB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29A2" w:rsidRDefault="009529A2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E0540" w:rsidRDefault="002E0540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E0540" w:rsidRDefault="002E0540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E0540" w:rsidRDefault="002E0540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93D12" w:rsidRPr="0061604D" w:rsidRDefault="003711ED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3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Общие положения</w:t>
      </w:r>
      <w:bookmarkEnd w:id="3"/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Настоящий документ (далее – программа проверки) содержит информацию о предмете предварительного квалификационного отбора по виду работ, услуг (далее – ПКО), устанавливает требования к заявителю, перечень документов и информации, предоставляемых заявителем,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>
        <w:rPr>
          <w:rFonts w:ascii="Franklin Gothic Book" w:hAnsi="Franklin Gothic Book"/>
          <w:sz w:val="24"/>
          <w:szCs w:val="24"/>
          <w:lang w:val="ru-RU"/>
        </w:rPr>
        <w:t>у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так же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порядок проведения проверки заявителя на соответствие требованиям ПКО. </w:t>
      </w:r>
    </w:p>
    <w:p w:rsidR="00753D0D" w:rsidRPr="00755E52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ПКО осуществляется в соответствии с Положением [1], документацией ПКО, отраслевым регламентом ПАО «Транснефть», </w:t>
      </w:r>
      <w:r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(далее – Регламент)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и нормативными документами ПАО «Транснефть», указанными в </w:t>
      </w:r>
      <w:r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проверки.</w:t>
      </w:r>
    </w:p>
    <w:p w:rsidR="00753D0D" w:rsidRPr="00755E52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 ПКО осуществляет ООО «НИИ Транснефть».</w:t>
      </w:r>
    </w:p>
    <w:p w:rsidR="00753D0D" w:rsidRPr="007C1676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ПКО,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 требованиям ПКО, указан в приложении Б</w:t>
      </w:r>
      <w:r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 и заявителя установлен в Регламенте.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61604D" w:rsidRDefault="00753D0D" w:rsidP="00753D0D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ПКО/отказе во включении в реестр ПКО установлены в Регламенте.</w:t>
      </w:r>
    </w:p>
    <w:p w:rsidR="00BC19E6" w:rsidRPr="0061604D" w:rsidRDefault="00BC19E6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0650C5" w:rsidRPr="006C6671" w:rsidRDefault="00BC19E6" w:rsidP="000650C5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</w:t>
      </w:r>
      <w:r w:rsidR="00DB2D9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650C5" w:rsidRPr="000F6A78">
        <w:rPr>
          <w:rFonts w:ascii="Franklin Gothic Book" w:hAnsi="Franklin Gothic Book"/>
          <w:sz w:val="24"/>
          <w:szCs w:val="24"/>
          <w:lang w:val="ru-RU"/>
        </w:rPr>
        <w:t>строительно-монтажные работы на подводных переходах магистральных нефтепроводов и магистральных нефтепродуктопроводов методом</w:t>
      </w:r>
      <w:r w:rsidR="000650C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650C5" w:rsidRPr="000F6A78">
        <w:rPr>
          <w:rFonts w:ascii="Franklin Gothic Book" w:hAnsi="Franklin Gothic Book"/>
          <w:sz w:val="24"/>
          <w:szCs w:val="24"/>
          <w:lang w:val="ru-RU"/>
        </w:rPr>
        <w:t>наклонно-направленного бурения на объектах</w:t>
      </w:r>
      <w:r w:rsidR="000650C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650C5" w:rsidRPr="000F6A78">
        <w:rPr>
          <w:rFonts w:ascii="Franklin Gothic Book" w:hAnsi="Franklin Gothic Book"/>
          <w:sz w:val="24"/>
          <w:szCs w:val="24"/>
          <w:lang w:val="ru-RU"/>
        </w:rPr>
        <w:t>организаций системы «Транснефть</w:t>
      </w:r>
      <w:r w:rsidR="000650C5" w:rsidRPr="006C6671">
        <w:rPr>
          <w:rFonts w:ascii="Franklin Gothic Book" w:hAnsi="Franklin Gothic Book"/>
          <w:sz w:val="24"/>
          <w:szCs w:val="24"/>
          <w:lang w:val="ru-RU"/>
        </w:rPr>
        <w:t>».</w:t>
      </w:r>
    </w:p>
    <w:p w:rsidR="00493D12" w:rsidRPr="0061604D" w:rsidRDefault="002B1B18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 w:rsidDel="002B1B18">
        <w:rPr>
          <w:rFonts w:ascii="Franklin Gothic Book" w:hAnsi="Franklin Gothic Book"/>
          <w:color w:val="0070C0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2E0540" w:rsidRPr="0061604D" w:rsidRDefault="002E0540" w:rsidP="002E0540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3.1 Общие требования к заявителю</w:t>
      </w:r>
    </w:p>
    <w:p w:rsidR="002E0540" w:rsidRPr="0061604D" w:rsidRDefault="002E0540" w:rsidP="002E0540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E0540" w:rsidRPr="0061604D" w:rsidRDefault="002E0540" w:rsidP="002E0540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E0540" w:rsidRPr="0061604D" w:rsidRDefault="002E0540" w:rsidP="002E0540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E0540" w:rsidRPr="0061604D" w:rsidRDefault="002E0540" w:rsidP="002E0540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Заявитель  должен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соответствовать требованиям, установленным в настоящем документе, Регламенте и документации ПКО.</w:t>
      </w:r>
    </w:p>
    <w:p w:rsidR="002E0540" w:rsidRPr="0061604D" w:rsidRDefault="002E0540" w:rsidP="002E0540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установленнные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Регламентом и документацией ПКО применяются в равной степени ко всем заявителям и ко всем лицам, включенным в реестр ПКО.</w:t>
      </w:r>
    </w:p>
    <w:p w:rsidR="002E0540" w:rsidRPr="0061604D" w:rsidRDefault="002E0540" w:rsidP="002E0540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устойчивого финансового состояния, подтвержденного данными бухгалтерской отчетности, направленной в налоговые органы, в соответствии с требованиями приложения А.4.</w:t>
      </w:r>
    </w:p>
    <w:p w:rsidR="002E0540" w:rsidRPr="0061604D" w:rsidRDefault="002E0540" w:rsidP="002E0540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945BA" w:rsidRPr="0061604D" w:rsidRDefault="009261AB" w:rsidP="002945BA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945BA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технических ресурсов, необходимых для выполнения заявленного вида (заявленных подвидов) работ, услуг с характеристиками и в количестве, указанными в приложении А.1.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3.2.1.1 Основания владения и/или пользования техническими ресурсами заявитель обязан подтвердить: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2945BA" w:rsidRPr="00A60670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документами, подтверждающими наличие технических ресурсов в аренде и/или 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2945BA" w:rsidRPr="0061604D" w:rsidRDefault="002945BA" w:rsidP="002945BA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Pr="0061604D">
        <w:rPr>
          <w:rFonts w:ascii="Franklin Gothic Book" w:hAnsi="Franklin Gothic Book"/>
          <w:sz w:val="24"/>
          <w:lang w:val="ru-RU"/>
        </w:rPr>
        <w:t>.</w:t>
      </w:r>
    </w:p>
    <w:p w:rsidR="002945BA" w:rsidRPr="0061604D" w:rsidRDefault="002945BA" w:rsidP="002945BA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(заявленных подвидов) работ, услуг в количестве, соответствующем требованиям, указанным в приложении А.2.</w:t>
      </w:r>
    </w:p>
    <w:p w:rsidR="002945BA" w:rsidRPr="0061604D" w:rsidRDefault="002945BA" w:rsidP="002945BA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разрешительн</w:t>
      </w:r>
      <w:r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требованиями приложения А.3. </w:t>
      </w:r>
    </w:p>
    <w:p w:rsidR="002945BA" w:rsidRPr="0061604D" w:rsidRDefault="002945BA" w:rsidP="002945BA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</w:t>
      </w:r>
      <w:r w:rsidR="00A36481">
        <w:rPr>
          <w:rFonts w:ascii="Franklin Gothic Book" w:hAnsi="Franklin Gothic Book"/>
          <w:color w:val="FF0000"/>
          <w:sz w:val="24"/>
          <w:szCs w:val="24"/>
          <w:lang w:val="ru-RU"/>
        </w:rPr>
        <w:t>.</w:t>
      </w:r>
    </w:p>
    <w:p w:rsidR="00493D12" w:rsidRPr="0061604D" w:rsidRDefault="003711ED" w:rsidP="00E61031">
      <w:pPr>
        <w:keepNext/>
        <w:numPr>
          <w:ilvl w:val="0"/>
          <w:numId w:val="33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0" w:firstLine="709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C54C09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C54C09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D0D" w:rsidRPr="004954E7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приложении Б.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7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7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Pr="00755E52">
        <w:rPr>
          <w:rFonts w:ascii="Franklin Gothic Book" w:hAnsi="Franklin Gothic Book"/>
          <w:sz w:val="24"/>
          <w:szCs w:val="24"/>
          <w:lang w:val="ru-RU"/>
        </w:rPr>
        <w:br/>
        <w:t>приложения Б;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7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F7198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753D0D" w:rsidRPr="00755E52" w:rsidRDefault="00753D0D" w:rsidP="00753D0D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753D0D" w:rsidRPr="00755E52" w:rsidRDefault="00753D0D" w:rsidP="00753D0D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753D0D" w:rsidRPr="00755E52" w:rsidRDefault="00753D0D" w:rsidP="00753D0D">
      <w:pPr>
        <w:pStyle w:val="afffd"/>
        <w:widowControl w:val="0"/>
        <w:numPr>
          <w:ilvl w:val="0"/>
          <w:numId w:val="7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53D0D" w:rsidRPr="00755E52" w:rsidRDefault="00753D0D" w:rsidP="00753D0D">
      <w:pPr>
        <w:pStyle w:val="afffd"/>
        <w:widowControl w:val="0"/>
        <w:numPr>
          <w:ilvl w:val="1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AF3C82" w:rsidRPr="0061604D" w:rsidRDefault="00AF3C82" w:rsidP="00AF3C82">
      <w:pPr>
        <w:keepNext/>
        <w:numPr>
          <w:ilvl w:val="0"/>
          <w:numId w:val="33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проверки </w:t>
      </w:r>
    </w:p>
    <w:p w:rsidR="00AF3C82" w:rsidRPr="0061604D" w:rsidRDefault="00AF3C82" w:rsidP="00AF3C82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F3C82" w:rsidRPr="0061604D" w:rsidRDefault="00AF3C82" w:rsidP="00AF3C82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D0D" w:rsidRPr="00E61031" w:rsidRDefault="00753D0D" w:rsidP="00753D0D">
      <w:pPr>
        <w:pStyle w:val="afffd"/>
        <w:numPr>
          <w:ilvl w:val="1"/>
          <w:numId w:val="7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4" w:name="_Hlk178581459"/>
      <w:r w:rsidRPr="00E61031">
        <w:rPr>
          <w:rFonts w:ascii="Franklin Gothic Book" w:hAnsi="Franklin Gothic Book"/>
          <w:sz w:val="24"/>
          <w:szCs w:val="24"/>
          <w:lang w:val="ru-RU"/>
        </w:rPr>
        <w:t>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проверки. Программа проверки размещается на официальных сайтах ООО «НИИ Транснефть» (</w:t>
      </w:r>
      <w:hyperlink r:id="rId8" w:history="1">
        <w:r w:rsidRPr="00E61031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Pr="00E61031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Pr="00E61031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Pr="00E61031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 и на электронной площадке в составе документации ПКО.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заявителя письмо (уведомление) о проведении проверки заявителя с указанием периода проверки и ОСТ, которой поручено проведение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ОСТ, которой поручается проведение проверки заявителя, письмо (указание) о необходимости проведения проверки заявителя.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После получения от организатора ПКО писем о проведении проверки:</w:t>
      </w:r>
    </w:p>
    <w:p w:rsidR="00753D0D" w:rsidRPr="0061604D" w:rsidRDefault="00753D0D" w:rsidP="00753D0D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.4.1 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753D0D" w:rsidRPr="0061604D" w:rsidRDefault="00753D0D" w:rsidP="00753D0D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.4.2 ОСТ 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течение </w:t>
      </w:r>
      <w:r w:rsidR="00F7198D">
        <w:rPr>
          <w:rFonts w:ascii="Franklin Gothic Book" w:hAnsi="Franklin Gothic Book"/>
          <w:sz w:val="24"/>
          <w:szCs w:val="24"/>
          <w:lang w:val="ru-RU"/>
        </w:rPr>
        <w:t>8 рабочих</w:t>
      </w:r>
      <w:r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обеспечивает: 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формирование приказом по ОСТ групп</w:t>
      </w:r>
      <w:r>
        <w:rPr>
          <w:rFonts w:ascii="Franklin Gothic Book" w:hAnsi="Franklin Gothic Book"/>
          <w:sz w:val="24"/>
          <w:szCs w:val="24"/>
          <w:lang w:val="ru-RU"/>
        </w:rPr>
        <w:t>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отраженных в акте проверки заявителя;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уведомление заявителя о составе группы проверки с указанием даты начала и окончания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проведение проверки заявителя на соответствие требованиям программы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 посредством системы электронного документооборота организаций системы «Транснефть» (далее – СЭД).</w:t>
      </w:r>
    </w:p>
    <w:p w:rsidR="00753D0D" w:rsidRPr="0061604D" w:rsidRDefault="00753D0D" w:rsidP="00753D0D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proofErr w:type="gramStart"/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.4.3 В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состав группы проверки по решению генерального директора ОСТ/лица его замещающего включаются: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 ОСТ).</w:t>
      </w:r>
    </w:p>
    <w:p w:rsidR="00753D0D" w:rsidRPr="0061604D" w:rsidRDefault="00753D0D" w:rsidP="00753D0D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представители ПАО «Транснефть» и/или Организатора ПКО.</w:t>
      </w:r>
    </w:p>
    <w:p w:rsidR="00753D0D" w:rsidRPr="0061604D" w:rsidRDefault="00753D0D" w:rsidP="00753D0D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753D0D" w:rsidRPr="0061604D" w:rsidRDefault="00753D0D" w:rsidP="00753D0D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753D0D" w:rsidRPr="0061604D" w:rsidRDefault="00753D0D" w:rsidP="00753D0D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753D0D" w:rsidRPr="0061604D" w:rsidRDefault="00753D0D" w:rsidP="00753D0D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Проверка документов, подтверждающих юридический статус, прав</w:t>
      </w:r>
      <w:r>
        <w:rPr>
          <w:rFonts w:ascii="Franklin Gothic Book" w:hAnsi="Franklin Gothic Book"/>
          <w:sz w:val="24"/>
          <w:szCs w:val="24"/>
          <w:lang w:val="ru-RU"/>
        </w:rPr>
        <w:t>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собственности и/или другие законные основания владения/пользования  техническими ресурсами, сведения о которых указаны в приложении А.1 к программе проверки,  наличие вступивших в законную силу неисполненных судебны</w:t>
      </w:r>
      <w:r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ПАО «Транснефть» или ОСТ к заявителю за последние три года, включая текущий, финансовое состояние заявителя осуществляется на основании документов и сведений в соответствии с приложениями А.4, А.4.1, Б, представленных заявителем группе проверки,  может проводиться без непосредственного выезда соответствующих специалистов (юридических, финансовых подразделений) на место нахождения заявителя.</w:t>
      </w:r>
    </w:p>
    <w:p w:rsidR="00753D0D" w:rsidRPr="0061604D" w:rsidRDefault="00753D0D" w:rsidP="00753D0D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 настоящего документа, в ходе которого объявля</w:t>
      </w:r>
      <w:r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не позднее дня начала проверки обязан сформировать и предоставить группе проверки согласно приложению Б и формам, предусмотренным программой проверки, документы, сформированные в соответствии с требованиями раздела </w:t>
      </w:r>
      <w:r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следующих форматах:</w:t>
      </w:r>
    </w:p>
    <w:p w:rsidR="00753D0D" w:rsidRPr="0061604D" w:rsidRDefault="00753D0D" w:rsidP="00753D0D">
      <w:pPr>
        <w:pStyle w:val="afffd"/>
        <w:numPr>
          <w:ilvl w:val="0"/>
          <w:numId w:val="5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если приложением Б установлено требование о</w:t>
      </w:r>
      <w:r w:rsidRPr="0061604D">
        <w:rPr>
          <w:rFonts w:ascii="Franklin Gothic Book" w:hAnsi="Franklin Gothic Book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проверке наличия их подлинника (оригинала);</w:t>
      </w:r>
    </w:p>
    <w:p w:rsidR="00753D0D" w:rsidRPr="0061604D" w:rsidRDefault="00753D0D" w:rsidP="00753D0D">
      <w:pPr>
        <w:pStyle w:val="afffd"/>
        <w:numPr>
          <w:ilvl w:val="0"/>
          <w:numId w:val="5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 на электронном носителе информации (DVD/жесткий диск) все предоставляемые заявителем документы (цветные скан-копии в формате *.</w:t>
      </w:r>
      <w:r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в редактируемом формате в </w:t>
      </w:r>
      <w:r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(если применимо)). Выбор способа передачи информации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на электроном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носителе определяется по устному согласованию сторон проверки. </w:t>
      </w:r>
    </w:p>
    <w:p w:rsidR="00753D0D" w:rsidRPr="0061604D" w:rsidRDefault="00753D0D" w:rsidP="00753D0D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Все предоставляемые скан-копии документов, предусмотренных программой проверки, должны быть подписаны собственноручно руководителем заявителя либо 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документы, подтве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61604D">
        <w:rPr>
          <w:rFonts w:ascii="Franklin Gothic Book" w:hAnsi="Franklin Gothic Book"/>
          <w:sz w:val="24"/>
          <w:szCs w:val="24"/>
          <w:lang w:val="ru-RU"/>
        </w:rPr>
        <w:t>ждающие наличие заявленных заявителем на ПКО специалистов, технических ресурсов, документов и сведений, предусмотренных Регламентом и программой проверки, в том числе: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 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пользования, владения и/или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распоряжения  ими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видеосъемки.</w:t>
      </w:r>
    </w:p>
    <w:p w:rsidR="00753D0D" w:rsidRPr="0061604D" w:rsidRDefault="00753D0D" w:rsidP="00753D0D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>
        <w:rPr>
          <w:rFonts w:ascii="Franklin Gothic Book" w:hAnsi="Franklin Gothic Book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753D0D" w:rsidRPr="0061604D" w:rsidRDefault="00753D0D" w:rsidP="00753D0D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Фотоматериалы распечатываются в цвете на листах формата А4, визируются представителем ОСТ, участвующим в проверке, на каждом листе и прикладываются к акту проверки. Фотоматериалы являются неотъемлемой частью акта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указываются:</w:t>
      </w:r>
    </w:p>
    <w:p w:rsidR="00753D0D" w:rsidRPr="0061604D" w:rsidRDefault="00753D0D" w:rsidP="00753D0D">
      <w:pPr>
        <w:pStyle w:val="afffd"/>
        <w:numPr>
          <w:ilvl w:val="0"/>
          <w:numId w:val="58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сведений;</w:t>
      </w:r>
    </w:p>
    <w:p w:rsidR="00F7198D" w:rsidRDefault="00753D0D" w:rsidP="00C64377">
      <w:pPr>
        <w:pStyle w:val="afffd"/>
        <w:numPr>
          <w:ilvl w:val="0"/>
          <w:numId w:val="5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7198D">
        <w:rPr>
          <w:rFonts w:ascii="Franklin Gothic Book" w:hAnsi="Franklin Gothic Book"/>
          <w:sz w:val="24"/>
          <w:szCs w:val="24"/>
          <w:lang w:val="ru-RU"/>
        </w:rPr>
        <w:t>выявленные в ходе проверки несоответствия требованиям программы проверки</w:t>
      </w:r>
      <w:r w:rsidR="00F7198D" w:rsidRPr="00F7198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D0D" w:rsidRPr="00C64377" w:rsidRDefault="00C64377" w:rsidP="00C64377">
      <w:pPr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ab/>
      </w:r>
      <w:r w:rsidR="00753D0D" w:rsidRPr="00C64377">
        <w:rPr>
          <w:rFonts w:ascii="Franklin Gothic Book" w:hAnsi="Franklin Gothic Book"/>
          <w:sz w:val="24"/>
          <w:szCs w:val="24"/>
          <w:lang w:val="ru-RU"/>
        </w:rPr>
        <w:t xml:space="preserve">При наличии несоответствий заявителя требованиям программы проверки ОСТ, сформировавшая приказом группу </w:t>
      </w:r>
      <w:proofErr w:type="gramStart"/>
      <w:r w:rsidR="00753D0D" w:rsidRPr="00C64377">
        <w:rPr>
          <w:rFonts w:ascii="Franklin Gothic Book" w:hAnsi="Franklin Gothic Book"/>
          <w:sz w:val="24"/>
          <w:szCs w:val="24"/>
          <w:lang w:val="ru-RU"/>
        </w:rPr>
        <w:t>проверки,  обеспечивает</w:t>
      </w:r>
      <w:proofErr w:type="gramEnd"/>
      <w:r w:rsidR="00753D0D" w:rsidRPr="00C64377">
        <w:rPr>
          <w:rFonts w:ascii="Franklin Gothic Book" w:hAnsi="Franklin Gothic Book"/>
          <w:sz w:val="24"/>
          <w:szCs w:val="24"/>
          <w:lang w:val="ru-RU"/>
        </w:rPr>
        <w:t xml:space="preserve"> получение от заявителя пояснений по каждому несоответствию.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 предоставления заявителем группе проверки недостоверных сведений и недействительных документов должны отражаться в акте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составляется в 2 экземплярах – один для ОСТ, сформировавшей приказом группу проверки, второй - для заявителя (без приложений).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 или лицом его замещающим).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отказе от подписания акта проверки руководителем заявителя либо уполномоченным представителем заявителя, действительным считается акт проверки, подписанный членами группы проверки в одностороннем порядке без участия заявителя. При этом на акте проверки проставляется отметка «От подписи отказался». При наличии особого мнения заявителя относительно результатов проверки соответствующая информаци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должна указываться в акте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частью. Срок предоставления особого мнения не должен превышать 1 календарного дня, следующего за днем завершения проверки заявителя. </w:t>
      </w:r>
    </w:p>
    <w:p w:rsidR="00753D0D" w:rsidRPr="0061604D" w:rsidRDefault="00753D0D" w:rsidP="00753D0D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скан-образы утвержденного акта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753D0D" w:rsidRPr="0061604D" w:rsidRDefault="00753D0D" w:rsidP="00753D0D">
      <w:pPr>
        <w:numPr>
          <w:ilvl w:val="1"/>
          <w:numId w:val="7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bookmarkEnd w:id="4"/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29631B" w:rsidRPr="0061604D" w:rsidRDefault="0029631B" w:rsidP="0029631B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29631B" w:rsidRPr="0061604D" w:rsidSect="00063DD0">
          <w:footerReference w:type="default" r:id="rId10"/>
          <w:pgSz w:w="11906" w:h="16838"/>
          <w:pgMar w:top="568" w:right="566" w:bottom="567" w:left="1418" w:header="709" w:footer="306" w:gutter="0"/>
          <w:cols w:space="720"/>
        </w:sectPr>
      </w:pPr>
      <w:bookmarkStart w:id="5" w:name="_Toc352744372"/>
      <w:bookmarkEnd w:id="0"/>
      <w:bookmarkEnd w:id="1"/>
      <w:bookmarkEnd w:id="2"/>
    </w:p>
    <w:p w:rsidR="0029631B" w:rsidRPr="0061604D" w:rsidRDefault="0029631B" w:rsidP="0029631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0273A3" w:rsidRPr="0061604D" w:rsidRDefault="000273A3" w:rsidP="0029631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29631B" w:rsidRPr="0061604D" w:rsidRDefault="0029631B" w:rsidP="0029631B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29631B" w:rsidRPr="0061604D" w:rsidRDefault="0029631B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29631B" w:rsidRDefault="0029631B" w:rsidP="00E61031">
      <w:pPr>
        <w:numPr>
          <w:ilvl w:val="0"/>
          <w:numId w:val="43"/>
        </w:numPr>
        <w:tabs>
          <w:tab w:val="left" w:pos="851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6" w:name="_Hlk178585592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 w:rsidR="00EA2A20" w:rsidRPr="00E61031">
        <w:rPr>
          <w:rFonts w:ascii="Franklin Gothic Book" w:hAnsi="Franklin Gothic Book"/>
          <w:sz w:val="24"/>
          <w:szCs w:val="24"/>
          <w:lang w:val="ru-RU"/>
        </w:rPr>
        <w:t xml:space="preserve">50 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29631B" w:rsidRPr="0029631B" w:rsidRDefault="0029631B" w:rsidP="00E61031">
      <w:pPr>
        <w:pStyle w:val="afffd"/>
        <w:numPr>
          <w:ilvl w:val="0"/>
          <w:numId w:val="4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9631B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</w:t>
      </w:r>
      <w:r w:rsidR="00590639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29631B" w:rsidRPr="0061604D" w:rsidRDefault="0029631B" w:rsidP="00E61031">
      <w:pPr>
        <w:tabs>
          <w:tab w:val="left" w:pos="851"/>
        </w:tabs>
        <w:ind w:left="426"/>
        <w:jc w:val="both"/>
        <w:rPr>
          <w:rFonts w:ascii="Franklin Gothic Book" w:hAnsi="Franklin Gothic Book"/>
          <w:sz w:val="24"/>
          <w:szCs w:val="24"/>
          <w:lang w:val="ru-RU"/>
        </w:rPr>
      </w:pPr>
    </w:p>
    <w:bookmarkEnd w:id="6"/>
    <w:p w:rsidR="00B527D5" w:rsidRPr="0061604D" w:rsidRDefault="00B527D5" w:rsidP="00B527D5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851"/>
        <w:gridCol w:w="7938"/>
        <w:gridCol w:w="1418"/>
      </w:tblGrid>
      <w:tr w:rsidR="00B527D5" w:rsidTr="00803789">
        <w:trPr>
          <w:trHeight w:val="1048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</w:rPr>
              <w:t>№</w:t>
            </w:r>
          </w:p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</w:rPr>
              <w:t>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29631B" w:rsidP="00E61031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b/>
                <w:sz w:val="24"/>
              </w:rPr>
              <w:t>Количество</w:t>
            </w:r>
            <w:proofErr w:type="spellEnd"/>
            <w:r w:rsidRPr="00E61031">
              <w:rPr>
                <w:rFonts w:ascii="Franklin Gothic Book" w:hAnsi="Franklin Gothic Book"/>
                <w:b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b/>
                <w:sz w:val="24"/>
              </w:rPr>
              <w:t>ресурсов</w:t>
            </w:r>
            <w:proofErr w:type="spellEnd"/>
          </w:p>
        </w:tc>
      </w:tr>
      <w:tr w:rsidR="00B527D5" w:rsidTr="00803789">
        <w:trPr>
          <w:trHeight w:val="73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3</w:t>
            </w:r>
          </w:p>
        </w:tc>
      </w:tr>
      <w:tr w:rsidR="00B527D5" w:rsidTr="00803789">
        <w:trPr>
          <w:trHeight w:val="17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Экскаватор одноковшовый гусеничный с ковшом ёмкостью </w:t>
            </w:r>
            <w:r w:rsidRPr="00E61031">
              <w:rPr>
                <w:rFonts w:ascii="Franklin Gothic Book" w:hAnsi="Franklin Gothic Book"/>
                <w:sz w:val="24"/>
              </w:rPr>
              <w:t>0,65-1,2 м</w:t>
            </w:r>
            <w:r w:rsidRPr="00E61031">
              <w:rPr>
                <w:rFonts w:ascii="Franklin Gothic Book" w:hAnsi="Franklin Gothic Book"/>
                <w:sz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</w:tr>
      <w:tr w:rsidR="00B527D5" w:rsidTr="00803789">
        <w:trPr>
          <w:trHeight w:val="6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Бульдозер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мощностью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от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lang w:val="en-US"/>
              </w:rPr>
              <w:t>130</w:t>
            </w:r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кВт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</w:tr>
      <w:tr w:rsidR="00B527D5" w:rsidTr="00803789">
        <w:trPr>
          <w:trHeight w:val="6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Кран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–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трубоукладчик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4</w:t>
            </w:r>
          </w:p>
        </w:tc>
      </w:tr>
      <w:tr w:rsidR="00B527D5" w:rsidTr="00803789">
        <w:trPr>
          <w:trHeight w:val="193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4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Передвижной сварочный пост (РД), не менее 2-х сварочных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</w:tr>
      <w:tr w:rsidR="00B527D5" w:rsidTr="00803789">
        <w:trPr>
          <w:trHeight w:val="9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5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527D5" w:rsidRPr="00E61031" w:rsidRDefault="00B527D5" w:rsidP="00803789">
            <w:pPr>
              <w:ind w:left="123" w:firstLine="15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Установка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ННБ (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буровой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комплекс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5" w:rsidRPr="00E61031" w:rsidRDefault="00B527D5" w:rsidP="00803789">
            <w:pPr>
              <w:ind w:left="123" w:firstLine="15"/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1</w:t>
            </w:r>
          </w:p>
        </w:tc>
      </w:tr>
    </w:tbl>
    <w:p w:rsidR="00B527D5" w:rsidRPr="0061604D" w:rsidRDefault="00B527D5" w:rsidP="00E61031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B6B16" w:rsidRPr="0061604D" w:rsidRDefault="009B6B16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7615C2" w:rsidRDefault="007615C2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D96281" w:rsidRDefault="00D96281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Default="0029631B" w:rsidP="0029631B">
      <w:pPr>
        <w:pStyle w:val="afffd"/>
        <w:tabs>
          <w:tab w:val="left" w:pos="2010"/>
        </w:tabs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</w:p>
    <w:p w:rsidR="0029631B" w:rsidRPr="0061604D" w:rsidRDefault="0029631B" w:rsidP="0029631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29631B" w:rsidRDefault="0029631B" w:rsidP="0029631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29631B" w:rsidRPr="0061604D" w:rsidRDefault="0029631B" w:rsidP="0029631B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обеспечению персоналом</w:t>
      </w:r>
    </w:p>
    <w:p w:rsidR="00590639" w:rsidRPr="00590639" w:rsidRDefault="00590639" w:rsidP="00590639">
      <w:pPr>
        <w:tabs>
          <w:tab w:val="left" w:pos="851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1. </w:t>
      </w:r>
      <w:bookmarkStart w:id="7" w:name="_Hlk179446471"/>
      <w:r w:rsidR="00EA2A20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</w:t>
      </w:r>
      <w:r w:rsidR="008E75E2">
        <w:rPr>
          <w:rFonts w:ascii="Franklin Gothic Book" w:hAnsi="Franklin Gothic Book"/>
          <w:sz w:val="24"/>
          <w:szCs w:val="24"/>
          <w:lang w:val="ru-RU"/>
        </w:rPr>
        <w:t>1</w:t>
      </w:r>
      <w:r w:rsidR="00F7198D">
        <w:rPr>
          <w:rFonts w:ascii="Franklin Gothic Book" w:hAnsi="Franklin Gothic Book"/>
          <w:sz w:val="24"/>
          <w:szCs w:val="24"/>
          <w:lang w:val="ru-RU"/>
        </w:rPr>
        <w:t>.</w:t>
      </w:r>
      <w:r w:rsidRPr="00590639">
        <w:rPr>
          <w:rFonts w:ascii="Franklin Gothic Book" w:hAnsi="Franklin Gothic Book"/>
          <w:sz w:val="24"/>
          <w:szCs w:val="24"/>
          <w:lang w:val="ru-RU"/>
        </w:rPr>
        <w:t xml:space="preserve"> При этом 100% инженерно-технического персонала (далее – ИТР) (</w:t>
      </w:r>
      <w:proofErr w:type="spellStart"/>
      <w:r w:rsidRPr="00590639">
        <w:rPr>
          <w:rFonts w:ascii="Franklin Gothic Book" w:hAnsi="Franklin Gothic Book"/>
          <w:sz w:val="24"/>
          <w:szCs w:val="24"/>
          <w:lang w:val="ru-RU"/>
        </w:rPr>
        <w:t>п.п</w:t>
      </w:r>
      <w:proofErr w:type="spellEnd"/>
      <w:r w:rsidRPr="00590639">
        <w:rPr>
          <w:rFonts w:ascii="Franklin Gothic Book" w:hAnsi="Franklin Gothic Book"/>
          <w:sz w:val="24"/>
          <w:szCs w:val="24"/>
          <w:lang w:val="ru-RU"/>
        </w:rPr>
        <w:t>. 1.1 таблицы 1) и не менее 30% специалистов рабочих профессий (</w:t>
      </w:r>
      <w:proofErr w:type="spellStart"/>
      <w:r w:rsidRPr="00590639">
        <w:rPr>
          <w:rFonts w:ascii="Franklin Gothic Book" w:hAnsi="Franklin Gothic Book"/>
          <w:sz w:val="24"/>
          <w:szCs w:val="24"/>
          <w:lang w:val="ru-RU"/>
        </w:rPr>
        <w:t>п.п</w:t>
      </w:r>
      <w:proofErr w:type="spellEnd"/>
      <w:r w:rsidRPr="00590639">
        <w:rPr>
          <w:rFonts w:ascii="Franklin Gothic Book" w:hAnsi="Franklin Gothic Book"/>
          <w:sz w:val="24"/>
          <w:szCs w:val="24"/>
          <w:lang w:val="ru-RU"/>
        </w:rPr>
        <w:t>. 1.2-1.5 таблицы 1), задействованных при выполнении заявленных видов (подвидов) работ, услуг, должны состоять в штате заявителя.</w:t>
      </w:r>
      <w:bookmarkEnd w:id="7"/>
    </w:p>
    <w:p w:rsidR="0029631B" w:rsidRPr="00E61031" w:rsidRDefault="0029631B" w:rsidP="0029631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Таблица </w:t>
      </w:r>
      <w:r w:rsidR="008E75E2">
        <w:rPr>
          <w:rFonts w:ascii="Franklin Gothic Book" w:hAnsi="Franklin Gothic Book"/>
          <w:sz w:val="24"/>
          <w:szCs w:val="24"/>
          <w:lang w:val="ru-RU"/>
        </w:rPr>
        <w:t>1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851"/>
        <w:gridCol w:w="7938"/>
        <w:gridCol w:w="1418"/>
      </w:tblGrid>
      <w:tr w:rsidR="0029631B" w:rsidTr="001805A7">
        <w:trPr>
          <w:trHeight w:val="1048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профессии/ должности</w:t>
            </w:r>
            <w:r w:rsidR="008E75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Количество</w:t>
            </w:r>
            <w:proofErr w:type="spellEnd"/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</w:p>
        </w:tc>
      </w:tr>
      <w:tr w:rsidR="0029631B" w:rsidTr="001805A7">
        <w:trPr>
          <w:trHeight w:val="73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</w:tr>
      <w:tr w:rsidR="0029631B" w:rsidRPr="00D96281" w:rsidTr="00F7198D">
        <w:trPr>
          <w:trHeight w:val="61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Необходимая минимальная обеспеченность собственным персоналом для выполнения работ (чел.)</w:t>
            </w:r>
          </w:p>
        </w:tc>
      </w:tr>
      <w:tr w:rsidR="0029631B" w:rsidTr="00F7198D">
        <w:trPr>
          <w:trHeight w:val="7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1.1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ИТР</w:t>
            </w:r>
            <w:r w:rsidRPr="00E61031">
              <w:rPr>
                <w:rFonts w:ascii="Franklin Gothic Book" w:hAnsi="Franklin Gothic Book"/>
                <w:sz w:val="24"/>
                <w:szCs w:val="24"/>
                <w:vertAlign w:val="superscript"/>
              </w:rPr>
              <w:footnoteReference w:id="1"/>
            </w:r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, в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том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числе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29631B" w:rsidTr="00F7198D">
        <w:trPr>
          <w:trHeight w:val="248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9631B" w:rsidRPr="00E61031" w:rsidRDefault="0029631B" w:rsidP="001805A7">
            <w:pPr>
              <w:spacing w:line="264" w:lineRule="auto"/>
              <w:ind w:left="123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Инженер (аттестованный специалист сварочного производства не ниже </w:t>
            </w:r>
            <w:r w:rsidRPr="00E61031">
              <w:rPr>
                <w:rFonts w:ascii="Franklin Gothic Book" w:hAnsi="Franklin Gothic Book"/>
                <w:sz w:val="24"/>
                <w:szCs w:val="24"/>
              </w:rPr>
              <w:t>III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уровня)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29631B" w:rsidTr="001805A7">
        <w:trPr>
          <w:trHeight w:val="248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spacing w:line="264" w:lineRule="auto"/>
              <w:ind w:left="123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Мастер</w:t>
            </w:r>
            <w:r w:rsidRPr="00E61031">
              <w:rPr>
                <w:rStyle w:val="af5"/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(аттестованный специалист сварочного производства </w:t>
            </w:r>
            <w:r w:rsidRPr="00E61031">
              <w:rPr>
                <w:rFonts w:ascii="Franklin Gothic Book" w:hAnsi="Franklin Gothic Book"/>
                <w:sz w:val="24"/>
                <w:szCs w:val="24"/>
              </w:rPr>
              <w:t>II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уровня, группы и технические устройства: НГДО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</w:tr>
      <w:tr w:rsidR="0029631B" w:rsidTr="001805A7">
        <w:trPr>
          <w:trHeight w:val="128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1.2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Сварщик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>, РД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</w:tr>
      <w:tr w:rsidR="0029631B" w:rsidTr="001805A7">
        <w:trPr>
          <w:trHeight w:val="5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Машинист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7</w:t>
            </w:r>
          </w:p>
        </w:tc>
      </w:tr>
      <w:tr w:rsidR="0029631B" w:rsidTr="001805A7">
        <w:trPr>
          <w:trHeight w:val="5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Рабочий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бурового</w:t>
            </w:r>
            <w:proofErr w:type="spellEnd"/>
            <w:r w:rsidRPr="00E6103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комплекса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10</w:t>
            </w:r>
          </w:p>
        </w:tc>
      </w:tr>
      <w:tr w:rsidR="0029631B" w:rsidTr="001805A7">
        <w:trPr>
          <w:trHeight w:val="6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9631B" w:rsidRPr="00E61031" w:rsidRDefault="0029631B" w:rsidP="001805A7">
            <w:pPr>
              <w:ind w:left="123" w:firstLine="15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  <w:szCs w:val="24"/>
              </w:rPr>
              <w:t>Геодезист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1B" w:rsidRPr="00E61031" w:rsidRDefault="0029631B" w:rsidP="001805A7">
            <w:pPr>
              <w:ind w:left="123" w:firstLine="15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</w:tbl>
    <w:p w:rsidR="0029631B" w:rsidRDefault="0029631B" w:rsidP="0029631B">
      <w:pPr>
        <w:rPr>
          <w:rFonts w:ascii="Franklin Gothic Book" w:hAnsi="Franklin Gothic Book"/>
          <w:sz w:val="24"/>
          <w:szCs w:val="24"/>
          <w:lang w:val="ru-RU"/>
        </w:rPr>
      </w:pPr>
    </w:p>
    <w:p w:rsidR="0029631B" w:rsidRPr="00514B08" w:rsidRDefault="00590639" w:rsidP="00590639">
      <w:pPr>
        <w:tabs>
          <w:tab w:val="left" w:pos="851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2.</w:t>
      </w:r>
      <w:bookmarkStart w:id="8" w:name="_Hlk179446503"/>
      <w:r w:rsidR="004651D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651D6" w:rsidRPr="004651D6">
        <w:rPr>
          <w:rFonts w:ascii="Franklin Gothic Book" w:hAnsi="Franklin Gothic Book"/>
          <w:sz w:val="24"/>
          <w:szCs w:val="24"/>
          <w:lang w:val="ru-RU"/>
        </w:rPr>
        <w:t>Заявленный персонал (руководители, ИТР) должен пройти соответствующее обучение и иметь действующие удостоверения и/или протоколы аттестации по промышленной безопасности в области А.1 и Б.2.3, либо предоставить гарантийное письмо о своевременном прохождении до начала работ аттестации по промышленной безопасности в области Б.2.3.</w:t>
      </w:r>
    </w:p>
    <w:bookmarkEnd w:id="8"/>
    <w:p w:rsidR="0029631B" w:rsidRDefault="0029631B" w:rsidP="00E61031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</w:p>
    <w:p w:rsidR="0029631B" w:rsidRDefault="0029631B" w:rsidP="0029631B">
      <w:pPr>
        <w:rPr>
          <w:rFonts w:ascii="Franklin Gothic Book" w:hAnsi="Franklin Gothic Book"/>
          <w:sz w:val="24"/>
          <w:szCs w:val="24"/>
          <w:lang w:val="ru-RU"/>
        </w:rPr>
      </w:pPr>
    </w:p>
    <w:p w:rsidR="002E0540" w:rsidRPr="00E61031" w:rsidRDefault="002E0540" w:rsidP="00E61031">
      <w:pPr>
        <w:rPr>
          <w:rFonts w:ascii="Franklin Gothic Book" w:hAnsi="Franklin Gothic Book"/>
          <w:sz w:val="24"/>
          <w:szCs w:val="24"/>
          <w:lang w:val="ru-RU"/>
        </w:rPr>
        <w:sectPr w:rsidR="002E0540" w:rsidRPr="00E61031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B527D5" w:rsidRDefault="00B527D5" w:rsidP="00B527D5">
      <w:pPr>
        <w:tabs>
          <w:tab w:val="left" w:pos="4260"/>
        </w:tabs>
        <w:spacing w:line="276" w:lineRule="auto"/>
        <w:ind w:firstLine="709"/>
        <w:jc w:val="both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E61031">
        <w:rPr>
          <w:rFonts w:ascii="Franklin Gothic Book" w:hAnsi="Franklin Gothic Book"/>
          <w:szCs w:val="24"/>
          <w:lang w:val="ru-RU"/>
        </w:rPr>
        <w:lastRenderedPageBreak/>
        <w:tab/>
      </w:r>
      <w:r w:rsidRPr="00E61031">
        <w:rPr>
          <w:rFonts w:ascii="Franklin Gothic Book" w:hAnsi="Franklin Gothic Book"/>
          <w:b/>
          <w:sz w:val="28"/>
          <w:szCs w:val="28"/>
          <w:lang w:val="ru-RU"/>
        </w:rPr>
        <w:t xml:space="preserve">Приложение </w:t>
      </w:r>
      <w:r w:rsidRPr="00E61031">
        <w:rPr>
          <w:rFonts w:ascii="Franklin Gothic Book" w:hAnsi="Franklin Gothic Book"/>
          <w:b/>
          <w:bCs/>
          <w:sz w:val="28"/>
          <w:szCs w:val="28"/>
          <w:lang w:val="ru-RU"/>
        </w:rPr>
        <w:t>А.</w:t>
      </w:r>
      <w:r w:rsidR="002665A3">
        <w:rPr>
          <w:rFonts w:ascii="Franklin Gothic Book" w:hAnsi="Franklin Gothic Book"/>
          <w:b/>
          <w:bCs/>
          <w:sz w:val="28"/>
          <w:szCs w:val="28"/>
          <w:lang w:val="ru-RU"/>
        </w:rPr>
        <w:t>3</w:t>
      </w:r>
    </w:p>
    <w:p w:rsidR="00EA7756" w:rsidRDefault="00EA7756" w:rsidP="00B527D5">
      <w:pPr>
        <w:tabs>
          <w:tab w:val="left" w:pos="4260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B527D5" w:rsidRPr="00E61031" w:rsidRDefault="00B527D5" w:rsidP="00E61031">
      <w:pPr>
        <w:spacing w:line="276" w:lineRule="auto"/>
        <w:ind w:firstLine="709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E61031">
        <w:rPr>
          <w:rFonts w:ascii="Franklin Gothic Book" w:hAnsi="Franklin Gothic Book"/>
          <w:b/>
          <w:sz w:val="28"/>
          <w:szCs w:val="28"/>
          <w:lang w:val="ru-RU"/>
        </w:rPr>
        <w:t xml:space="preserve">Минимальные требования, предъявляемые к заявителю по наличию разрешительной документации </w:t>
      </w:r>
    </w:p>
    <w:p w:rsidR="00B527D5" w:rsidRPr="00E61031" w:rsidRDefault="00B527D5" w:rsidP="00B527D5">
      <w:pPr>
        <w:keepNext/>
        <w:spacing w:line="276" w:lineRule="auto"/>
        <w:jc w:val="center"/>
        <w:rPr>
          <w:rFonts w:ascii="Franklin Gothic Book" w:hAnsi="Franklin Gothic Book"/>
          <w:b/>
          <w:lang w:val="ru-RU"/>
        </w:rPr>
      </w:pP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78"/>
        <w:gridCol w:w="6930"/>
        <w:gridCol w:w="2744"/>
      </w:tblGrid>
      <w:tr w:rsidR="00B527D5" w:rsidTr="00803789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 w:cs="Franklin Gothic Book"/>
                <w:b/>
                <w:bCs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b/>
                <w:bCs/>
                <w:sz w:val="24"/>
              </w:rPr>
              <w:t>№</w:t>
            </w:r>
            <w:r w:rsidRPr="00E61031">
              <w:rPr>
                <w:rFonts w:ascii="Franklin Gothic Book" w:hAnsi="Franklin Gothic Book" w:cs="Franklin Gothic Book"/>
                <w:b/>
                <w:bCs/>
                <w:sz w:val="24"/>
              </w:rPr>
              <w:br/>
              <w:t>п/п</w:t>
            </w:r>
          </w:p>
        </w:tc>
        <w:tc>
          <w:tcPr>
            <w:tcW w:w="6930" w:type="dxa"/>
            <w:vAlign w:val="center"/>
          </w:tcPr>
          <w:p w:rsidR="00B527D5" w:rsidRPr="00E61031" w:rsidRDefault="00B527D5" w:rsidP="00803789">
            <w:pPr>
              <w:framePr w:wrap="around" w:vAnchor="text" w:hAnchor="page" w:xAlign="right" w:y="1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Franklin Gothic Book" w:hAnsi="Franklin Gothic Book" w:cs="Franklin Gothic Book"/>
                <w:b/>
                <w:bCs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b/>
                <w:sz w:val="24"/>
                <w:lang w:val="ru-RU"/>
              </w:rPr>
              <w:t>Наименование документа</w:t>
            </w: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b/>
                <w:sz w:val="24"/>
                <w:lang w:val="ru-RU"/>
              </w:rPr>
              <w:t>и требования к нему</w:t>
            </w:r>
          </w:p>
        </w:tc>
        <w:tc>
          <w:tcPr>
            <w:tcW w:w="2744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 w:cs="Franklin Gothic Book"/>
                <w:b/>
                <w:bCs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b/>
                <w:spacing w:val="-4"/>
                <w:sz w:val="24"/>
              </w:rPr>
              <w:t>Примечание</w:t>
            </w:r>
            <w:proofErr w:type="spellEnd"/>
          </w:p>
        </w:tc>
      </w:tr>
      <w:tr w:rsidR="00B527D5" w:rsidTr="00803789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 w:cs="Franklin Gothic Book"/>
                <w:bCs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bCs/>
                <w:sz w:val="24"/>
              </w:rPr>
              <w:t>1</w:t>
            </w:r>
          </w:p>
        </w:tc>
        <w:tc>
          <w:tcPr>
            <w:tcW w:w="6930" w:type="dxa"/>
            <w:vAlign w:val="center"/>
          </w:tcPr>
          <w:p w:rsidR="00B527D5" w:rsidRPr="00E61031" w:rsidRDefault="00B527D5" w:rsidP="00803789">
            <w:pPr>
              <w:framePr w:wrap="around" w:vAnchor="text" w:hAnchor="page" w:xAlign="right" w:y="1"/>
              <w:tabs>
                <w:tab w:val="center" w:pos="4153"/>
                <w:tab w:val="right" w:pos="8306"/>
              </w:tabs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2744" w:type="dxa"/>
            <w:vAlign w:val="center"/>
          </w:tcPr>
          <w:p w:rsidR="00B527D5" w:rsidRPr="00E61031" w:rsidRDefault="00B527D5" w:rsidP="00803789">
            <w:pPr>
              <w:framePr w:wrap="around" w:vAnchor="text" w:hAnchor="page" w:xAlign="right" w:y="1"/>
              <w:tabs>
                <w:tab w:val="center" w:pos="4153"/>
                <w:tab w:val="right" w:pos="8306"/>
              </w:tabs>
              <w:jc w:val="center"/>
              <w:rPr>
                <w:rFonts w:ascii="Franklin Gothic Book" w:hAnsi="Franklin Gothic Book"/>
                <w:sz w:val="24"/>
              </w:rPr>
            </w:pPr>
            <w:r w:rsidRPr="00E61031">
              <w:rPr>
                <w:rFonts w:ascii="Franklin Gothic Book" w:hAnsi="Franklin Gothic Book"/>
                <w:sz w:val="24"/>
              </w:rPr>
              <w:t>3</w:t>
            </w:r>
          </w:p>
        </w:tc>
      </w:tr>
      <w:tr w:rsidR="00B527D5" w:rsidRPr="00D96281" w:rsidTr="00803789">
        <w:trPr>
          <w:trHeight w:val="20"/>
          <w:jc w:val="center"/>
        </w:trPr>
        <w:tc>
          <w:tcPr>
            <w:tcW w:w="578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1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B527D5" w:rsidRPr="00E61031" w:rsidRDefault="00B527D5" w:rsidP="00803789">
            <w:pPr>
              <w:spacing w:line="276" w:lineRule="auto"/>
              <w:ind w:left="46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Выписка из реестра членов саморегулируемой организации (СРО) в области строительства </w:t>
            </w:r>
          </w:p>
        </w:tc>
        <w:tc>
          <w:tcPr>
            <w:tcW w:w="2744" w:type="dxa"/>
            <w:vAlign w:val="center"/>
          </w:tcPr>
          <w:p w:rsidR="00B527D5" w:rsidRPr="00E61031" w:rsidRDefault="00B527D5" w:rsidP="008037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spacing w:line="264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Наличие у заявител</w:t>
            </w:r>
            <w:r w:rsidR="00F144E5">
              <w:rPr>
                <w:rFonts w:ascii="Franklin Gothic Book" w:hAnsi="Franklin Gothic Book"/>
                <w:sz w:val="24"/>
                <w:lang w:val="ru-RU"/>
              </w:rPr>
              <w:t>я</w:t>
            </w:r>
            <w:r w:rsidRPr="00E61031">
              <w:rPr>
                <w:rFonts w:ascii="Franklin Gothic Book" w:hAnsi="Franklin Gothic Book"/>
                <w:sz w:val="24"/>
                <w:lang w:val="ru-RU"/>
              </w:rPr>
              <w:t xml:space="preserve">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 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 по дополнительным требованиям ПАО «Транснефть» до начала выполнения сварочных работ на объекте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Копии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удостоверенные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заявителем</w:t>
            </w:r>
            <w:proofErr w:type="spellEnd"/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 (в том числе свидетельство об аккредитации лаборатории неразрушающего контроля, выданное НОАЛ АО «Транснефть-Диаскан», на проведение работ на объектах ОСТ), при этом срок действия договора не должен истекать ранее 12 месяцев от даты представления заявителем заявки на ПКО</w:t>
            </w:r>
            <w:r w:rsidRPr="00E61031">
              <w:rPr>
                <w:sz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lang w:val="ru-RU"/>
              </w:rPr>
              <w:t>или возможности его пролонгации,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B527D5" w:rsidTr="00803789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spacing w:line="264" w:lineRule="auto"/>
              <w:jc w:val="center"/>
              <w:rPr>
                <w:rFonts w:ascii="Franklin Gothic Book" w:hAnsi="Franklin Gothic Book" w:cs="Franklin Gothic Book"/>
                <w:sz w:val="24"/>
              </w:rPr>
            </w:pPr>
            <w:r w:rsidRPr="00E61031">
              <w:rPr>
                <w:rFonts w:ascii="Franklin Gothic Book" w:hAnsi="Franklin Gothic Book" w:cs="Franklin Gothic Book"/>
                <w:sz w:val="24"/>
              </w:rPr>
              <w:t>5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D5" w:rsidRPr="00E61031" w:rsidRDefault="00B527D5" w:rsidP="00803789">
            <w:pPr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D5" w:rsidRPr="00E61031" w:rsidRDefault="00B527D5" w:rsidP="00803789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E61031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E61031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</w:tbl>
    <w:p w:rsidR="007F6FA4" w:rsidRDefault="00B527D5" w:rsidP="00B527D5">
      <w:pPr>
        <w:pStyle w:val="a6"/>
        <w:tabs>
          <w:tab w:val="left" w:pos="855"/>
          <w:tab w:val="left" w:pos="993"/>
          <w:tab w:val="center" w:pos="5103"/>
        </w:tabs>
        <w:spacing w:line="276" w:lineRule="auto"/>
        <w:rPr>
          <w:rFonts w:ascii="Franklin Gothic Book" w:hAnsi="Franklin Gothic Book" w:cs="Times New Roman"/>
          <w:b/>
          <w:sz w:val="28"/>
          <w:szCs w:val="28"/>
        </w:rPr>
      </w:pPr>
      <w:r>
        <w:rPr>
          <w:rFonts w:ascii="Franklin Gothic Book" w:hAnsi="Franklin Gothic Book" w:cs="Times New Roman"/>
          <w:b/>
          <w:sz w:val="28"/>
          <w:szCs w:val="28"/>
        </w:rPr>
        <w:tab/>
      </w:r>
    </w:p>
    <w:p w:rsidR="00255B9F" w:rsidRPr="0061604D" w:rsidRDefault="00255B9F" w:rsidP="00E61031">
      <w:pPr>
        <w:pStyle w:val="a6"/>
        <w:tabs>
          <w:tab w:val="left" w:pos="855"/>
          <w:tab w:val="left" w:pos="993"/>
          <w:tab w:val="center" w:pos="5103"/>
        </w:tabs>
        <w:spacing w:line="276" w:lineRule="auto"/>
        <w:rPr>
          <w:rFonts w:ascii="Franklin Gothic Book" w:hAnsi="Franklin Gothic Book" w:cs="Times New Roman"/>
          <w:b/>
          <w:sz w:val="28"/>
          <w:szCs w:val="28"/>
        </w:rPr>
        <w:sectPr w:rsidR="00255B9F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722E40" w:rsidRPr="0061604D" w:rsidRDefault="00722E40" w:rsidP="00722E40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bookmarkStart w:id="9" w:name="_Hlk178582510"/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0273A3" w:rsidRDefault="000273A3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sz w:val="24"/>
          <w:szCs w:val="24"/>
        </w:rPr>
      </w:pPr>
    </w:p>
    <w:p w:rsidR="00722E40" w:rsidRDefault="00722E40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A7756" w:rsidRPr="0061604D" w:rsidRDefault="00EA7756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Оценка финансового состояния заявителя (наличие устойчивого или неустойчивого финансового состояния заявителя) подтверждается на основании порядка проведения</w:t>
      </w:r>
      <w:r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проверки. 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показателях для заполнения формы приложения Г.4: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заявительов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722E40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722E40" w:rsidRPr="004906C3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– показатель указывается на основании сведений об исполнении заявителем налоговых обязательств по форме, установленной налоговым органом. 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предоставления документов, подтверждающих отсутствие задолженности по платежам, в графе «Показатель» указывается «0».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письменные  разъяснения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произвольной форме о наличии задолженности. В случае отсутствия разъяснений в составе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зая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ки  группе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необходимо запросить пояснения у заявителя, сделать пометку в примечании о предоставлении дополнительных сведений и приложить пояснени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722E40" w:rsidRPr="0061604D" w:rsidRDefault="00722E40" w:rsidP="00E61031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объеме». </w:t>
      </w:r>
    </w:p>
    <w:p w:rsidR="00722E40" w:rsidRPr="0061604D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722E40" w:rsidRPr="002D2440" w:rsidRDefault="00722E40" w:rsidP="00E61031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сайтов государственного информационного ресурса бухгалтерской (финансовой)  отчетности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722E40" w:rsidRPr="0061604D" w:rsidRDefault="00722E40" w:rsidP="00722E40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22E40" w:rsidRPr="0061604D" w:rsidRDefault="00722E40" w:rsidP="00722E4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0273A3" w:rsidRPr="0061604D" w:rsidRDefault="000273A3" w:rsidP="00722E40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722E40" w:rsidRPr="0061604D" w:rsidRDefault="00722E40" w:rsidP="00722E40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722E40" w:rsidRPr="0061604D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), а также материалов, предоставленных заявителем в составе заявки на ПКО.</w:t>
      </w:r>
    </w:p>
    <w:p w:rsidR="00722E40" w:rsidRPr="0061604D" w:rsidRDefault="00722E40" w:rsidP="00E61031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заявитель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722E40" w:rsidRDefault="00722E40" w:rsidP="00EA7756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 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заявителя определяется положение по следующей матрице:</w:t>
      </w:r>
    </w:p>
    <w:p w:rsidR="00722E40" w:rsidRDefault="00722E40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96281" w:rsidRDefault="00D96281" w:rsidP="00722E4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722E40" w:rsidRPr="00D96281" w:rsidTr="001805A7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722E40" w:rsidRPr="0061604D" w:rsidTr="001805A7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722E40" w:rsidRPr="0061604D" w:rsidTr="001805A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722E40" w:rsidRPr="0061604D" w:rsidTr="001805A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722E40" w:rsidRPr="0061604D" w:rsidTr="001805A7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722E40" w:rsidRPr="0061604D" w:rsidRDefault="00722E40" w:rsidP="00E61031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соответствии с положением заявителя в представленной матрице определяется категория, в которую попадает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заявитель, и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722E40" w:rsidRPr="0061604D" w:rsidRDefault="00722E40" w:rsidP="00E61031">
      <w:pPr>
        <w:numPr>
          <w:ilvl w:val="0"/>
          <w:numId w:val="60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устойчивым, что группа проверки указывает 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722E40" w:rsidRDefault="00722E40" w:rsidP="00E61031">
      <w:pPr>
        <w:numPr>
          <w:ilvl w:val="0"/>
          <w:numId w:val="60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заявителя, попавшего в данную категорию, 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722E40" w:rsidRPr="0061604D" w:rsidRDefault="00722E40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722E40" w:rsidRDefault="00722E40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EA7756" w:rsidRPr="0061604D" w:rsidRDefault="00EA7756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722E40" w:rsidRPr="0061604D" w:rsidRDefault="00722E40" w:rsidP="00E61031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заявителя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722E40" w:rsidRPr="00D96281" w:rsidTr="001805A7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722E40" w:rsidRPr="0061604D" w:rsidTr="001805A7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722E40" w:rsidRPr="0061604D" w:rsidTr="001805A7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22E40" w:rsidRPr="0061604D" w:rsidRDefault="00722E40" w:rsidP="001805A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722E40" w:rsidRPr="0061604D" w:rsidRDefault="00722E40" w:rsidP="00E61031">
      <w:pPr>
        <w:numPr>
          <w:ilvl w:val="0"/>
          <w:numId w:val="62"/>
        </w:numPr>
        <w:spacing w:before="12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устойчивым,</w:t>
      </w:r>
      <w:r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что группа проверки указывает в акте проверки.</w:t>
      </w:r>
    </w:p>
    <w:p w:rsidR="00722E40" w:rsidRPr="0061604D" w:rsidRDefault="00722E40" w:rsidP="00E61031">
      <w:pPr>
        <w:numPr>
          <w:ilvl w:val="0"/>
          <w:numId w:val="62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неустойчивым, что группа проверки указывает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722E40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заявителем в составе заявки на ПКО.</w:t>
      </w:r>
    </w:p>
    <w:p w:rsidR="00722E40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722E40" w:rsidRDefault="00722E40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EA7756" w:rsidRPr="0061604D" w:rsidRDefault="00EA7756" w:rsidP="00722E4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722E40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722E40" w:rsidRPr="0061604D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Для заявителей, по которым отсутствуют сведения о состоянии индекса СПАРК ИФР, осуществляется 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моделей, без определения положения в матрице по 4-м моделям).</w:t>
      </w:r>
    </w:p>
    <w:p w:rsidR="00722E40" w:rsidRPr="0061604D" w:rsidRDefault="00722E40" w:rsidP="00E61031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722E40" w:rsidRPr="0061604D" w:rsidRDefault="00722E40" w:rsidP="00722E4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722E40" w:rsidRPr="0061604D" w:rsidRDefault="00722E40" w:rsidP="00722E40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03"/>
        <w:gridCol w:w="3838"/>
        <w:gridCol w:w="3255"/>
      </w:tblGrid>
      <w:tr w:rsidR="00722E40" w:rsidRPr="0061604D" w:rsidTr="001805A7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722E40" w:rsidRPr="0061604D" w:rsidTr="001805A7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40" w:rsidRPr="0061604D" w:rsidRDefault="00722E40" w:rsidP="001805A7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40" w:rsidRPr="0061604D" w:rsidRDefault="00722E40" w:rsidP="001805A7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722E40" w:rsidRPr="0061604D" w:rsidTr="00E61031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rPr>
          <w:trHeight w:val="78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722E40" w:rsidRPr="0061604D" w:rsidTr="00E61031">
        <w:trPr>
          <w:trHeight w:val="97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722E40" w:rsidRPr="00D96281" w:rsidTr="00E61031">
        <w:trPr>
          <w:trHeight w:val="99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нп.+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стр.1600кп.)*0,5]</w:t>
            </w:r>
          </w:p>
        </w:tc>
      </w:tr>
      <w:tr w:rsidR="00722E40" w:rsidRPr="0061604D" w:rsidTr="00E61031">
        <w:trPr>
          <w:trHeight w:val="82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722E40" w:rsidRPr="0061604D" w:rsidTr="00E61031">
        <w:trPr>
          <w:trHeight w:val="85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722E40" w:rsidRPr="0061604D" w:rsidRDefault="00722E40" w:rsidP="00E61031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баллов. 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Заявитель получает 1 балл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, то Заявитель получает 0 баллов</w:t>
      </w:r>
    </w:p>
    <w:p w:rsidR="00722E40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F144E5" w:rsidRPr="0061604D" w:rsidRDefault="00F144E5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6"/>
        <w:gridCol w:w="4209"/>
        <w:gridCol w:w="4431"/>
      </w:tblGrid>
      <w:tr w:rsidR="00722E40" w:rsidRPr="0061604D" w:rsidTr="00E61031">
        <w:trPr>
          <w:trHeight w:val="305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722E40" w:rsidRPr="0061604D" w:rsidTr="00E61031">
        <w:trPr>
          <w:trHeight w:val="255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rPr>
          <w:trHeight w:val="429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722E40" w:rsidRPr="0061604D" w:rsidTr="00E61031">
        <w:trPr>
          <w:trHeight w:val="407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722E40" w:rsidRPr="0061604D" w:rsidTr="00E61031">
        <w:trPr>
          <w:trHeight w:val="286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722E40" w:rsidRPr="0061604D" w:rsidTr="00E61031">
        <w:trPr>
          <w:trHeight w:val="392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0,037, то Заявитель получает 1 балл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0,037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, то Заявитель получает 0 баллов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45"/>
        <w:gridCol w:w="3263"/>
        <w:gridCol w:w="2688"/>
      </w:tblGrid>
      <w:tr w:rsidR="00722E40" w:rsidRPr="0061604D" w:rsidTr="00E61031">
        <w:trPr>
          <w:trHeight w:val="39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1805A7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722E40" w:rsidRPr="0061604D" w:rsidTr="001805A7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4E5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стр.1510</w:t>
            </w:r>
            <w:r w:rsidR="00F144E5">
              <w:rPr>
                <w:rFonts w:ascii="Franklin Gothic Book" w:hAnsi="Franklin Gothic Book"/>
                <w:lang w:val="ru-RU"/>
              </w:rPr>
              <w:t>+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+стр.1520+стр.1550)</w:t>
            </w:r>
          </w:p>
        </w:tc>
      </w:tr>
      <w:tr w:rsidR="00722E40" w:rsidRPr="00D96281" w:rsidTr="001805A7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кп)*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0,5)</w:t>
            </w:r>
          </w:p>
        </w:tc>
      </w:tr>
      <w:tr w:rsidR="00722E40" w:rsidRPr="0061604D" w:rsidTr="001805A7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722E40" w:rsidRPr="0061604D" w:rsidTr="001805A7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≥ 1, то Заявитель получает 1 балл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&lt;1, то Заявитель получает 0 баллов</w:t>
      </w:r>
    </w:p>
    <w:p w:rsidR="00F144E5" w:rsidRDefault="00F144E5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6"/>
        <w:gridCol w:w="4763"/>
        <w:gridCol w:w="4017"/>
      </w:tblGrid>
      <w:tr w:rsidR="00722E40" w:rsidRPr="0061604D" w:rsidTr="00E61031">
        <w:trPr>
          <w:trHeight w:val="53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rPr>
          <w:trHeight w:val="329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722E40" w:rsidRPr="0061604D" w:rsidTr="00E61031">
        <w:trPr>
          <w:trHeight w:val="40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722E40" w:rsidRPr="0061604D" w:rsidTr="00E61031">
        <w:trPr>
          <w:trHeight w:val="40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722E40" w:rsidRPr="0061604D" w:rsidTr="00E61031">
        <w:trPr>
          <w:trHeight w:val="69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,18, то Заявитель получает 0 баллов.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722E40" w:rsidRPr="0061604D" w:rsidRDefault="00722E40" w:rsidP="00722E40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722E40" w:rsidRPr="0061604D" w:rsidTr="00E61031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96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543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1,23, то Заявитель получает 1 балл</w:t>
      </w:r>
    </w:p>
    <w:p w:rsidR="00722E40" w:rsidRDefault="00722E40" w:rsidP="00722E4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,23, то Заявитель получает 0 баллов</w:t>
      </w:r>
    </w:p>
    <w:p w:rsidR="00722E40" w:rsidRPr="003210C9" w:rsidRDefault="00722E40" w:rsidP="00722E40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стр.1400 + стр.1500)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722E40" w:rsidRPr="0061604D" w:rsidRDefault="00722E40" w:rsidP="00E61031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722E40" w:rsidRPr="0061604D" w:rsidRDefault="00722E40" w:rsidP="00722E40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0,2, то Заявитель получает 1 балл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,2, то Заявитель получает 0 баллов</w:t>
      </w:r>
    </w:p>
    <w:p w:rsidR="00722E40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722E40" w:rsidRPr="0061604D" w:rsidTr="001805A7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722E40" w:rsidRPr="0061604D" w:rsidTr="001805A7">
        <w:tc>
          <w:tcPr>
            <w:tcW w:w="1696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722E40" w:rsidRPr="0061604D" w:rsidRDefault="00722E40" w:rsidP="00E61031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0,862, то Заявитель получает 1 балл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0,862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то Заявитель получает 0 баллов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722E40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8.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722E40" w:rsidRPr="0061604D" w:rsidRDefault="00722E40" w:rsidP="00722E40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22E40" w:rsidRPr="00D96281" w:rsidTr="001805A7">
        <w:trPr>
          <w:trHeight w:val="457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722E40" w:rsidRPr="0061604D" w:rsidTr="001805A7">
        <w:trPr>
          <w:trHeight w:val="408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722E40" w:rsidRPr="0061604D" w:rsidTr="001805A7">
        <w:trPr>
          <w:trHeight w:val="371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722E40" w:rsidRPr="0061604D" w:rsidTr="001805A7">
        <w:trPr>
          <w:trHeight w:val="703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722E40" w:rsidRPr="00D96281" w:rsidTr="001805A7">
        <w:trPr>
          <w:trHeight w:val="541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722E40" w:rsidRPr="00D96281" w:rsidTr="001805A7">
        <w:trPr>
          <w:trHeight w:val="563"/>
        </w:trPr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722E40" w:rsidRPr="00D96281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proofErr w:type="gramStart"/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стр.1600- стр.1110- стр.1130- стр.1180- стр.1220- стр.1230)</w:t>
            </w:r>
          </w:p>
        </w:tc>
      </w:tr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722E40" w:rsidRPr="0061604D" w:rsidTr="001805A7">
        <w:tc>
          <w:tcPr>
            <w:tcW w:w="1681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722E40" w:rsidRPr="0061604D" w:rsidRDefault="00722E40" w:rsidP="001805A7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722E40" w:rsidRPr="0061604D" w:rsidRDefault="00722E40" w:rsidP="001805A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 то Заявитель получает 1 балл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Заявитель получает 0 баллов 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:rsidR="00722E40" w:rsidRPr="0061604D" w:rsidRDefault="00722E40" w:rsidP="00722E40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722E40" w:rsidRPr="0061604D" w:rsidRDefault="00722E40" w:rsidP="00722E40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722E40" w:rsidRPr="0061604D" w:rsidRDefault="00722E40" w:rsidP="00722E4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722E40" w:rsidRPr="0061604D" w:rsidRDefault="00722E40" w:rsidP="00E61031">
      <w:pPr>
        <w:numPr>
          <w:ilvl w:val="0"/>
          <w:numId w:val="63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722E40" w:rsidRPr="003210C9" w:rsidRDefault="00722E40" w:rsidP="00E61031">
      <w:pPr>
        <w:numPr>
          <w:ilvl w:val="0"/>
          <w:numId w:val="63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722E40" w:rsidRPr="0061604D" w:rsidRDefault="00722E40" w:rsidP="00722E40">
      <w:pPr>
        <w:rPr>
          <w:rFonts w:ascii="Franklin Gothic Book" w:hAnsi="Franklin Gothic Book"/>
          <w:b/>
          <w:sz w:val="28"/>
          <w:szCs w:val="28"/>
          <w:lang w:val="ru-RU"/>
        </w:rPr>
      </w:pPr>
    </w:p>
    <w:bookmarkEnd w:id="9"/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03789" w:rsidRDefault="00803789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803789" w:rsidRDefault="00803789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803789" w:rsidRDefault="00803789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2665A3" w:rsidRDefault="002665A3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2665A3" w:rsidRDefault="002665A3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722E40" w:rsidRDefault="00722E40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722E40" w:rsidRDefault="00722E40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722E40" w:rsidRPr="0061604D" w:rsidRDefault="00722E40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A05814" w:rsidRDefault="00A05814" w:rsidP="002665A3">
      <w:pPr>
        <w:tabs>
          <w:tab w:val="left" w:pos="4260"/>
        </w:tabs>
        <w:spacing w:line="276" w:lineRule="auto"/>
        <w:jc w:val="center"/>
        <w:rPr>
          <w:rFonts w:ascii="Franklin Gothic Book" w:hAnsi="Franklin Gothic Book"/>
          <w:lang w:val="ru-RU"/>
        </w:rPr>
      </w:pPr>
    </w:p>
    <w:p w:rsidR="00A05814" w:rsidRPr="0061604D" w:rsidRDefault="00A05814" w:rsidP="0090070C">
      <w:pPr>
        <w:keepNext/>
        <w:ind w:firstLine="142"/>
        <w:rPr>
          <w:rFonts w:ascii="Franklin Gothic Book" w:hAnsi="Franklin Gothic Book"/>
          <w:lang w:val="ru-RU"/>
        </w:rPr>
      </w:pPr>
    </w:p>
    <w:p w:rsidR="002665A3" w:rsidRDefault="002665A3" w:rsidP="002665A3">
      <w:pPr>
        <w:tabs>
          <w:tab w:val="left" w:pos="4260"/>
        </w:tabs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proofErr w:type="spellStart"/>
      <w:r w:rsidRPr="008A7D33">
        <w:rPr>
          <w:rFonts w:ascii="Franklin Gothic Book" w:hAnsi="Franklin Gothic Book"/>
          <w:b/>
          <w:sz w:val="28"/>
          <w:szCs w:val="28"/>
        </w:rPr>
        <w:t>Приложение</w:t>
      </w:r>
      <w:proofErr w:type="spellEnd"/>
      <w:r w:rsidRPr="008A7D33">
        <w:rPr>
          <w:rFonts w:ascii="Franklin Gothic Book" w:hAnsi="Franklin Gothic Book"/>
          <w:b/>
          <w:sz w:val="28"/>
          <w:szCs w:val="28"/>
        </w:rPr>
        <w:t xml:space="preserve"> А.</w:t>
      </w:r>
      <w:r>
        <w:rPr>
          <w:rFonts w:ascii="Franklin Gothic Book" w:hAnsi="Franklin Gothic Book"/>
          <w:b/>
          <w:sz w:val="28"/>
          <w:szCs w:val="28"/>
          <w:lang w:val="ru-RU"/>
        </w:rPr>
        <w:t>5</w:t>
      </w:r>
    </w:p>
    <w:p w:rsidR="00A05814" w:rsidRPr="00E61031" w:rsidRDefault="00A05814" w:rsidP="002665A3">
      <w:pPr>
        <w:tabs>
          <w:tab w:val="left" w:pos="4260"/>
        </w:tabs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2665A3" w:rsidRDefault="002665A3" w:rsidP="002665A3">
      <w:pPr>
        <w:tabs>
          <w:tab w:val="left" w:pos="993"/>
        </w:tabs>
        <w:spacing w:line="276" w:lineRule="auto"/>
        <w:jc w:val="center"/>
        <w:rPr>
          <w:rFonts w:ascii="Franklin Gothic Book" w:hAnsi="Franklin Gothic Book"/>
          <w:b/>
          <w:bCs/>
          <w:sz w:val="28"/>
          <w:szCs w:val="28"/>
        </w:rPr>
      </w:pPr>
      <w:proofErr w:type="spellStart"/>
      <w:r w:rsidRPr="00E61031">
        <w:rPr>
          <w:rFonts w:ascii="Franklin Gothic Book" w:hAnsi="Franklin Gothic Book"/>
          <w:b/>
          <w:bCs/>
          <w:sz w:val="28"/>
          <w:szCs w:val="28"/>
        </w:rPr>
        <w:t>Дополнительные</w:t>
      </w:r>
      <w:proofErr w:type="spellEnd"/>
      <w:r w:rsidRPr="00E61031">
        <w:rPr>
          <w:rFonts w:ascii="Franklin Gothic Book" w:hAnsi="Franklin Gothic Book"/>
          <w:b/>
          <w:bCs/>
          <w:sz w:val="28"/>
          <w:szCs w:val="28"/>
        </w:rPr>
        <w:t xml:space="preserve"> </w:t>
      </w:r>
      <w:proofErr w:type="spellStart"/>
      <w:r w:rsidRPr="00E61031">
        <w:rPr>
          <w:rFonts w:ascii="Franklin Gothic Book" w:hAnsi="Franklin Gothic Book"/>
          <w:b/>
          <w:bCs/>
          <w:sz w:val="28"/>
          <w:szCs w:val="28"/>
        </w:rPr>
        <w:t>требования</w:t>
      </w:r>
      <w:proofErr w:type="spellEnd"/>
    </w:p>
    <w:p w:rsidR="00F144E5" w:rsidRPr="00E61031" w:rsidRDefault="00F144E5" w:rsidP="002665A3">
      <w:pPr>
        <w:tabs>
          <w:tab w:val="left" w:pos="993"/>
        </w:tabs>
        <w:spacing w:line="276" w:lineRule="auto"/>
        <w:jc w:val="center"/>
        <w:rPr>
          <w:rFonts w:ascii="Franklin Gothic Book" w:hAnsi="Franklin Gothic Book"/>
          <w:b/>
          <w:bCs/>
          <w:sz w:val="28"/>
          <w:szCs w:val="28"/>
          <w:lang w:val="en-US"/>
        </w:rPr>
      </w:pPr>
    </w:p>
    <w:p w:rsidR="00722E40" w:rsidRPr="00E61031" w:rsidRDefault="00722E40" w:rsidP="00E61031">
      <w:pPr>
        <w:numPr>
          <w:ilvl w:val="0"/>
          <w:numId w:val="74"/>
        </w:numPr>
        <w:tabs>
          <w:tab w:val="left" w:pos="851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работ, услуг.</w:t>
      </w:r>
    </w:p>
    <w:p w:rsidR="00722E40" w:rsidRPr="00E61031" w:rsidRDefault="00722E40" w:rsidP="00E61031">
      <w:pPr>
        <w:numPr>
          <w:ilvl w:val="0"/>
          <w:numId w:val="74"/>
        </w:numPr>
        <w:tabs>
          <w:tab w:val="left" w:pos="851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10" w:name="_Hlk176522001"/>
      <w:r w:rsidRPr="00E61031">
        <w:rPr>
          <w:rFonts w:ascii="Franklin Gothic Book" w:hAnsi="Franklin Gothic Book"/>
          <w:sz w:val="24"/>
          <w:szCs w:val="24"/>
          <w:lang w:val="ru-RU"/>
        </w:rPr>
        <w:t>Наличие у заявител</w:t>
      </w:r>
      <w:r w:rsidR="00F144E5">
        <w:rPr>
          <w:rFonts w:ascii="Franklin Gothic Book" w:hAnsi="Franklin Gothic Book"/>
          <w:sz w:val="24"/>
          <w:szCs w:val="24"/>
          <w:lang w:val="ru-RU"/>
        </w:rPr>
        <w:t>я</w:t>
      </w:r>
      <w:r w:rsidRPr="00E61031">
        <w:rPr>
          <w:rFonts w:ascii="Franklin Gothic Book" w:hAnsi="Franklin Gothic Book"/>
          <w:sz w:val="24"/>
          <w:szCs w:val="24"/>
          <w:lang w:val="ru-RU"/>
        </w:rPr>
        <w:t xml:space="preserve">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</w:t>
      </w:r>
      <w:r w:rsidRPr="00E61031">
        <w:rPr>
          <w:rFonts w:ascii="Franklin Gothic Book" w:hAnsi="Franklin Gothic Book"/>
          <w:sz w:val="24"/>
          <w:szCs w:val="24"/>
          <w:lang w:val="ru-RU"/>
        </w:rPr>
        <w:br/>
        <w:t>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</w:t>
      </w:r>
      <w:r w:rsidRPr="00E61031">
        <w:rPr>
          <w:rFonts w:ascii="Franklin Gothic Book" w:hAnsi="Franklin Gothic Book"/>
          <w:sz w:val="24"/>
          <w:szCs w:val="24"/>
          <w:lang w:val="ru-RU"/>
        </w:rPr>
        <w:br/>
        <w:t>по дополнительным требованиям ПАО «Транснефть» до начала выполнения сварочных работ</w:t>
      </w:r>
      <w:r w:rsidRPr="00E61031">
        <w:rPr>
          <w:rFonts w:ascii="Franklin Gothic Book" w:hAnsi="Franklin Gothic Book"/>
          <w:sz w:val="24"/>
          <w:szCs w:val="24"/>
          <w:lang w:val="ru-RU"/>
        </w:rPr>
        <w:br/>
        <w:t>на объекте.</w:t>
      </w:r>
    </w:p>
    <w:bookmarkEnd w:id="10"/>
    <w:p w:rsidR="00722E40" w:rsidRPr="00E61031" w:rsidRDefault="00722E40" w:rsidP="00E61031">
      <w:pPr>
        <w:pStyle w:val="afffd"/>
        <w:numPr>
          <w:ilvl w:val="0"/>
          <w:numId w:val="74"/>
        </w:numPr>
        <w:tabs>
          <w:tab w:val="left" w:pos="709"/>
          <w:tab w:val="left" w:pos="1134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(аккредитованной) строительной испытательной лаборатории (собственность или иное законное основание).</w:t>
      </w:r>
    </w:p>
    <w:p w:rsidR="00722E40" w:rsidRPr="00E61031" w:rsidRDefault="00722E40" w:rsidP="00E61031">
      <w:pPr>
        <w:pStyle w:val="afffd"/>
        <w:numPr>
          <w:ilvl w:val="0"/>
          <w:numId w:val="74"/>
        </w:numPr>
        <w:tabs>
          <w:tab w:val="left" w:pos="709"/>
          <w:tab w:val="left" w:pos="1134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лаборатории неразрушающего контроля (собственность или иное законное основание), в том числе имеющей свидетельство об аккредитации на работы по неразрушающему контролю на объектах ОСТ,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ОСТ.</w:t>
      </w:r>
    </w:p>
    <w:p w:rsidR="00722E40" w:rsidRPr="00E61031" w:rsidRDefault="00722E40" w:rsidP="00E61031">
      <w:pPr>
        <w:numPr>
          <w:ilvl w:val="0"/>
          <w:numId w:val="74"/>
        </w:numPr>
        <w:tabs>
          <w:tab w:val="left" w:pos="851"/>
        </w:tabs>
        <w:spacing w:line="312" w:lineRule="auto"/>
        <w:ind w:left="0" w:firstLine="851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1031">
        <w:rPr>
          <w:rFonts w:ascii="Franklin Gothic Book" w:hAnsi="Franklin Gothic Book"/>
          <w:sz w:val="24"/>
          <w:szCs w:val="24"/>
          <w:lang w:val="ru-RU"/>
        </w:rPr>
        <w:t>Все предоставляемые разрешительные документы (лицензии, аттестации и т.д.) должны быть действующими на момент проверки.</w:t>
      </w:r>
    </w:p>
    <w:p w:rsidR="002665A3" w:rsidRPr="0061604D" w:rsidRDefault="002665A3" w:rsidP="002665A3">
      <w:pPr>
        <w:rPr>
          <w:rFonts w:ascii="Franklin Gothic Book" w:hAnsi="Franklin Gothic Book"/>
          <w:b/>
          <w:sz w:val="32"/>
          <w:szCs w:val="32"/>
          <w:lang w:val="ru-RU"/>
        </w:rPr>
        <w:sectPr w:rsidR="002665A3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D51292" w:rsidRPr="00E61031" w:rsidRDefault="00D51292" w:rsidP="00E6103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11" w:name="_Toc352744395"/>
      <w:bookmarkEnd w:id="5"/>
      <w:r w:rsidRPr="005B05D6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Б</w:t>
      </w:r>
    </w:p>
    <w:p w:rsidR="000273A3" w:rsidRDefault="000273A3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F144E5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1604D" w:rsidDel="005F0CDE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1"/>
        <w:gridCol w:w="2415"/>
        <w:gridCol w:w="1288"/>
      </w:tblGrid>
      <w:tr w:rsidR="00D51292" w:rsidRPr="0061604D" w:rsidTr="00E61031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или скан-копия на фирменном бланке </w:t>
            </w:r>
            <w:proofErr w:type="gram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заявителя,  по</w:t>
            </w:r>
            <w:proofErr w:type="gram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форме 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D51292" w:rsidRPr="00D9628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ED5CE8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90F55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C54C09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C54C09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D96281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D5CE8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994362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E61031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E6103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ED5CE8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A60670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A60670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F36326" w:rsidRDefault="00ED5CE8" w:rsidP="00ED5CE8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304DB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D96281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D5CE8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услуг, в том числе по предмету ПКО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Первая и последняя страница контрактов/договоров, страницы с указанием предмета договоров/контрактов, указанных в п.4.1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D5CE8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E8" w:rsidRPr="0061604D" w:rsidDel="002D4B09" w:rsidRDefault="00ED5CE8" w:rsidP="00ED5CE8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0B72D1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304DB1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</w:t>
            </w:r>
            <w:proofErr w:type="gram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12,  счет</w:t>
            </w:r>
            <w:proofErr w:type="gram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994362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304DB1" w:rsidTr="00B2769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Default="00F735D1" w:rsidP="00F735D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304DB1" w:rsidRDefault="00F735D1" w:rsidP="00F735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35D1" w:rsidRPr="0061604D" w:rsidRDefault="00F735D1" w:rsidP="00F735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35D1" w:rsidRPr="0061604D" w:rsidRDefault="00F735D1" w:rsidP="00F735D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35D1" w:rsidRPr="0061604D" w:rsidTr="00E6103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F735D1" w:rsidRPr="0061604D" w:rsidRDefault="00F735D1" w:rsidP="00F735D1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61604D" w:rsidTr="00E61031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D1" w:rsidRPr="0061604D" w:rsidRDefault="00F735D1" w:rsidP="00F735D1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32E" w:rsidRPr="009A5919" w:rsidRDefault="003D732E" w:rsidP="003D732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руководителей и инженерно-технических работников по промышленной безопасности в областях: А.1, Б.2.3 или </w:t>
            </w:r>
          </w:p>
          <w:p w:rsidR="00F735D1" w:rsidRPr="0061604D" w:rsidRDefault="003D732E" w:rsidP="003D732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гарантийное письмо о своевременном прохождении до начала работ аттестации по промышленной безопасности в области Б.2.3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35D1" w:rsidRPr="0061604D" w:rsidRDefault="00F735D1" w:rsidP="00F735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35D1" w:rsidRPr="0061604D" w:rsidRDefault="00F735D1" w:rsidP="00F735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F735D1" w:rsidRPr="0061604D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B27699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B27699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E61031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заявителей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 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 по дополнительным требованиям ПАО «Транснефть» до начала выполнения сварочных работ на объекте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B27699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E61031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35D1" w:rsidRPr="00B27699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7.4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E61031" w:rsidRDefault="00F735D1" w:rsidP="00F735D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 (в том числе свидетельство об аккредитации лаборатории неразрушающего контроля, выданное НОАЛ АО «Транснефть-Диаскан», на проведение работ на объектах ОСТ), при этом срок действия договора не должен истекать ранее 12 месяцев от даты представления заявителем заявки на ПКО</w:t>
            </w:r>
            <w:r w:rsidRPr="00E61031">
              <w:rPr>
                <w:sz w:val="24"/>
                <w:szCs w:val="24"/>
                <w:lang w:val="ru-RU"/>
              </w:rPr>
              <w:t xml:space="preserve"> </w:t>
            </w:r>
            <w:r w:rsidRPr="00E61031">
              <w:rPr>
                <w:rFonts w:ascii="Franklin Gothic Book" w:hAnsi="Franklin Gothic Book"/>
                <w:sz w:val="24"/>
                <w:szCs w:val="24"/>
                <w:lang w:val="ru-RU"/>
              </w:rPr>
              <w:t>или возможности его пролонгации,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D1" w:rsidRPr="00B27699" w:rsidRDefault="00F735D1" w:rsidP="00F735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B242E" w:rsidRPr="00D96281" w:rsidTr="00E610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242E" w:rsidRPr="00F7198D" w:rsidRDefault="00CB242E" w:rsidP="00CB242E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7198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381" w:type="dxa"/>
            <w:shd w:val="clear" w:color="auto" w:fill="D9D9D9" w:themeFill="background1" w:themeFillShade="D9"/>
            <w:vAlign w:val="center"/>
            <w:hideMark/>
          </w:tcPr>
          <w:p w:rsidR="00CB242E" w:rsidRPr="0061604D" w:rsidRDefault="00CB242E" w:rsidP="00CB242E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5" w:type="dxa"/>
            <w:shd w:val="clear" w:color="auto" w:fill="D9D9D9" w:themeFill="background1" w:themeFillShade="D9"/>
            <w:vAlign w:val="center"/>
            <w:hideMark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CB242E" w:rsidRPr="00E61031" w:rsidTr="00B2769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F7198D" w:rsidRDefault="00CB242E" w:rsidP="00CB242E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7198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42E" w:rsidRPr="0061604D" w:rsidRDefault="00CB242E" w:rsidP="00CB242E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F735D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D1" w:rsidRPr="0061604D" w:rsidRDefault="00F735D1" w:rsidP="00F735D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D1" w:rsidRPr="0061604D" w:rsidRDefault="00F735D1" w:rsidP="00F735D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E61031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E61031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F7198D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2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1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</w:t>
      </w:r>
      <w:proofErr w:type="gramStart"/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</w:t>
      </w:r>
      <w:proofErr w:type="gramEnd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3" w:name="_Toc379308202"/>
      <w:bookmarkStart w:id="14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3"/>
      <w:bookmarkEnd w:id="14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5" w:name="_Toc379308203"/>
            <w:bookmarkStart w:id="16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5"/>
            <w:bookmarkEnd w:id="16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5A1407" w:rsidRPr="006820AA" w:rsidRDefault="005A1407" w:rsidP="005A1407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820AA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Проведена проверка организации ___________________________(указать сокращенное наименовании организации)  на соответствие требованиям по виду (при наличии подвидов указать) работ, услуг по адресу (указать место проверки: производственная база, офис, филиал, участок производства работ) в период (указать даты проверки).</w:t>
      </w:r>
    </w:p>
    <w:p w:rsidR="00B21F64" w:rsidRPr="0061604D" w:rsidRDefault="00B21F64" w:rsidP="00E61031">
      <w:pPr>
        <w:ind w:firstLine="720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969" w:type="dxa"/>
        <w:tblInd w:w="91" w:type="dxa"/>
        <w:tblLook w:val="0000" w:firstRow="0" w:lastRow="0" w:firstColumn="0" w:lastColumn="0" w:noHBand="0" w:noVBand="0"/>
      </w:tblPr>
      <w:tblGrid>
        <w:gridCol w:w="6141"/>
        <w:gridCol w:w="3828"/>
      </w:tblGrid>
      <w:tr w:rsidR="005C78BF" w:rsidRPr="00D96281" w:rsidTr="00D96281">
        <w:trPr>
          <w:trHeight w:val="29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19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6281" w:rsidTr="00D96281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14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23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385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D96281">
        <w:trPr>
          <w:trHeight w:val="402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D96281" w:rsidTr="00D96281">
        <w:trPr>
          <w:trHeight w:val="510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D96281" w:rsidTr="00D96281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207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6281" w:rsidTr="00D96281">
        <w:trPr>
          <w:trHeight w:val="345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D96281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D96281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правопреемственности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CB242E" w:rsidRPr="0061604D" w:rsidRDefault="00CB242E" w:rsidP="00CB242E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10299" w:type="dxa"/>
        <w:tblInd w:w="108" w:type="dxa"/>
        <w:tblLook w:val="04A0" w:firstRow="1" w:lastRow="0" w:firstColumn="1" w:lastColumn="0" w:noHBand="0" w:noVBand="1"/>
      </w:tblPr>
      <w:tblGrid>
        <w:gridCol w:w="581"/>
        <w:gridCol w:w="2129"/>
        <w:gridCol w:w="1845"/>
        <w:gridCol w:w="2097"/>
        <w:gridCol w:w="1518"/>
        <w:gridCol w:w="2129"/>
      </w:tblGrid>
      <w:tr w:rsidR="005C78BF" w:rsidRPr="00D96281" w:rsidTr="00E61031">
        <w:trPr>
          <w:trHeight w:val="1438"/>
        </w:trPr>
        <w:tc>
          <w:tcPr>
            <w:tcW w:w="5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7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9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84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97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18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9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E61031">
        <w:trPr>
          <w:trHeight w:val="224"/>
        </w:trPr>
        <w:tc>
          <w:tcPr>
            <w:tcW w:w="5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E61031">
        <w:trPr>
          <w:trHeight w:val="237"/>
        </w:trPr>
        <w:tc>
          <w:tcPr>
            <w:tcW w:w="5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97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E61031">
        <w:trPr>
          <w:trHeight w:val="237"/>
        </w:trPr>
        <w:tc>
          <w:tcPr>
            <w:tcW w:w="5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97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8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</w:tbl>
    <w:bookmarkEnd w:id="17"/>
    <w:p w:rsidR="00CB242E" w:rsidRPr="00605755" w:rsidRDefault="00CB242E" w:rsidP="00CB242E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C84723" w:rsidRDefault="00C84723" w:rsidP="00E61031">
      <w:pPr>
        <w:tabs>
          <w:tab w:val="left" w:pos="709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E61031">
      <w:pPr>
        <w:tabs>
          <w:tab w:val="left" w:pos="709"/>
        </w:tabs>
        <w:jc w:val="center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numPr>
          <w:ilvl w:val="0"/>
          <w:numId w:val="68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соответствование ТРебованиям к разрешительным документам,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5C78BF">
      <w:pPr>
        <w:numPr>
          <w:ilvl w:val="1"/>
          <w:numId w:val="68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Организация имеет следующие разрешительные документы:</w:t>
      </w:r>
    </w:p>
    <w:tbl>
      <w:tblPr>
        <w:tblW w:w="1025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2268"/>
        <w:gridCol w:w="2126"/>
        <w:gridCol w:w="1843"/>
        <w:gridCol w:w="1276"/>
        <w:gridCol w:w="2126"/>
      </w:tblGrid>
      <w:tr w:rsidR="005C78BF" w:rsidRPr="00D96281" w:rsidTr="00E61031">
        <w:trPr>
          <w:trHeight w:val="78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E61031">
            <w:pPr>
              <w:spacing w:after="200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(лицензии/выписка СРО, аттестат аккредитации лаборатории и т.д.)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E61031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E61031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F7198D">
        <w:trPr>
          <w:trHeight w:val="29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F7198D">
        <w:trPr>
          <w:trHeight w:val="295"/>
        </w:trPr>
        <w:tc>
          <w:tcPr>
            <w:tcW w:w="6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E61031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tbl>
      <w:tblPr>
        <w:tblW w:w="1020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4535"/>
        <w:gridCol w:w="1134"/>
        <w:gridCol w:w="1133"/>
        <w:gridCol w:w="1134"/>
      </w:tblGrid>
      <w:tr w:rsidR="005C78BF" w:rsidRPr="0061604D" w:rsidTr="005C78BF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 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535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401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5C78BF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5C78BF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53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5C78BF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5C78BF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5C78BF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5C78BF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5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8" w:name="RANGE!C20"/>
      <w:bookmarkStart w:id="19" w:name="RANGE!C25"/>
      <w:bookmarkEnd w:id="18"/>
      <w:bookmarkEnd w:id="19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314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410"/>
        <w:gridCol w:w="1045"/>
      </w:tblGrid>
      <w:tr w:rsidR="005C78BF" w:rsidRPr="0061604D" w:rsidTr="005C78BF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729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045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3A742D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41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045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3A742D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0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04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E61031">
      <w:pPr>
        <w:numPr>
          <w:ilvl w:val="0"/>
          <w:numId w:val="68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среднее </w:t>
            </w:r>
            <w:proofErr w:type="gram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за  3</w:t>
            </w:r>
            <w:proofErr w:type="gram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E61031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2" w:firstLine="567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7F2C50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Категории 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7F2C50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D96281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E61031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E61031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E61031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502529" w:rsidRPr="00502529">
        <w:rPr>
          <w:lang w:val="ru-RU"/>
        </w:rPr>
        <w:t xml:space="preserve"> </w:t>
      </w:r>
      <w:r w:rsidR="00502529" w:rsidRPr="00502529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аренды, составляют _______%.</w:t>
      </w:r>
    </w:p>
    <w:p w:rsidR="005C78BF" w:rsidRPr="0061604D" w:rsidRDefault="005C78BF" w:rsidP="005C78BF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D96281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D96281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D96281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D96281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D96281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D96281" w:rsidTr="006F4D03">
        <w:tc>
          <w:tcPr>
            <w:tcW w:w="10060" w:type="dxa"/>
            <w:gridSpan w:val="8"/>
          </w:tcPr>
          <w:p w:rsidR="007928E2" w:rsidRPr="007928E2" w:rsidRDefault="007928E2" w:rsidP="007928E2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D96281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A1407" w:rsidRDefault="005A1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A1407" w:rsidRDefault="005A1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5C78BF">
      <w:pPr>
        <w:numPr>
          <w:ilvl w:val="0"/>
          <w:numId w:val="70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2239"/>
        <w:gridCol w:w="1588"/>
      </w:tblGrid>
      <w:tr w:rsidR="005C78BF" w:rsidRPr="0061604D" w:rsidTr="00D96281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D96281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AE280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298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5A1407" w:rsidP="00F153F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в</w:t>
            </w:r>
            <w:r w:rsidR="00F153F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штате заявителя 100% инженерно-технических работников, не менее 30% специалистов рабочих профессий, задействованных при выполнении заявленного вида (подвида) работ, услуг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153F3" w:rsidRPr="00D96281" w:rsidTr="00D96281">
        <w:trPr>
          <w:trHeight w:val="451"/>
        </w:trPr>
        <w:tc>
          <w:tcPr>
            <w:tcW w:w="675" w:type="dxa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153F3" w:rsidRPr="0061604D" w:rsidRDefault="00F153F3" w:rsidP="00F153F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bookmarkEnd w:id="12"/>
    <w:p w:rsidR="00F7198D" w:rsidRPr="0061604D" w:rsidRDefault="00F7198D" w:rsidP="00F7198D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F7198D" w:rsidRPr="0061604D" w:rsidRDefault="00F7198D" w:rsidP="00F7198D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E61031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E61031">
        <w:trPr>
          <w:trHeight w:hRule="exact" w:val="531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4377" w:rsidRDefault="00C6437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C64377" w:rsidRDefault="00C6437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20DC2" w:rsidRDefault="00C20DC2" w:rsidP="00E61031">
      <w:pPr>
        <w:rPr>
          <w:rFonts w:ascii="Franklin Gothic Book" w:hAnsi="Franklin Gothic Book"/>
          <w:caps/>
          <w:sz w:val="24"/>
          <w:szCs w:val="24"/>
          <w:lang w:val="ru-RU"/>
        </w:rPr>
      </w:pPr>
    </w:p>
    <w:p w:rsidR="00F7198D" w:rsidRDefault="00F7198D">
      <w:pPr>
        <w:rPr>
          <w:rFonts w:ascii="Franklin Gothic Book" w:hAnsi="Franklin Gothic Book"/>
          <w:caps/>
          <w:sz w:val="24"/>
          <w:szCs w:val="24"/>
          <w:lang w:val="ru-RU"/>
        </w:rPr>
      </w:pPr>
      <w:r>
        <w:rPr>
          <w:rFonts w:ascii="Franklin Gothic Book" w:hAnsi="Franklin Gothic Book"/>
          <w:caps/>
          <w:sz w:val="24"/>
          <w:szCs w:val="24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20" w:name="_GoBack"/>
      <w:bookmarkEnd w:id="20"/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Default="0096605C" w:rsidP="00E61031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F7198D" w:rsidRPr="00310021" w:rsidRDefault="00F7198D" w:rsidP="00F7198D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Сведения об аттестации НАКС.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163F89">
          <w:pgSz w:w="11906" w:h="16838" w:code="9"/>
          <w:pgMar w:top="1134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1" w:name="_Toc480469188"/>
      <w:bookmarkStart w:id="22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3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4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2"/>
      <w:bookmarkEnd w:id="23"/>
      <w:bookmarkEnd w:id="24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D96281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0273A3" w:rsidRPr="00F7198D" w:rsidRDefault="0096605C" w:rsidP="000273A3">
      <w:pPr>
        <w:spacing w:line="276" w:lineRule="auto"/>
        <w:ind w:firstLine="709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485D7E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0273A3" w:rsidRPr="00F7198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374</w:t>
      </w:r>
      <w:r w:rsidR="00485D7E" w:rsidRPr="00F7198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0273A3" w:rsidRPr="00F7198D">
        <w:rPr>
          <w:rFonts w:ascii="Franklin Gothic Book" w:hAnsi="Franklin Gothic Book"/>
          <w:b/>
          <w:sz w:val="24"/>
          <w:szCs w:val="24"/>
          <w:lang w:val="ru-RU" w:eastAsia="en-US"/>
        </w:rPr>
        <w:t>строительно-монтажные работы на подводных переходах магистральных нефтепроводов и магистральных нефтепродуктопроводов методом наклонно-направленного бурения на объектах организаций системы «Транснефть»</w:t>
      </w:r>
      <w:r w:rsidRPr="00F7198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 xml:space="preserve"> </w:t>
      </w:r>
    </w:p>
    <w:p w:rsidR="0096605C" w:rsidRPr="00605755" w:rsidRDefault="0096605C" w:rsidP="000273A3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F7198D" w:rsidRPr="00605755" w:rsidRDefault="00F7198D" w:rsidP="00F7198D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 w:eastAsia="en-US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 w:eastAsia="en-US"/>
        </w:rPr>
        <w:t xml:space="preserve">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0273A3" w:rsidRPr="00605755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Дочерние и юридически зависимые предприятия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D96281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0273A3" w:rsidRDefault="000273A3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D96281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D9628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D9628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D9628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связей, носящих характер аффилированности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 носящих характер аффилированности*.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D96281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D96281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D96281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96605C">
      <w:pPr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в отношение которых могут возникнуть связи,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в отношение которых могут возникнуть связи, которые могут быть признаны аффилированными.</w:t>
      </w:r>
    </w:p>
    <w:p w:rsidR="0096605C" w:rsidRPr="00605755" w:rsidRDefault="0096605C" w:rsidP="0096605C">
      <w:pPr>
        <w:widowControl w:val="0"/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лицах, в отношение которых могут возникнуть связи,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96605C">
      <w:pPr>
        <w:widowControl w:val="0"/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 Законом РСФСР от 22.03.1991 № 948-1 «О конкуренции и ограничении монополистической деятельности на товарных рынках» и Федеральным законом от 26.07.2006 № 135-ФЗ «О защите конкуренции».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0273A3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485D7E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6605C"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Дебиторская задолженность на конец последнего </w:t>
            </w: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отчетного  (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D96281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0273A3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на конец последнего </w:t>
      </w:r>
      <w:proofErr w:type="gramStart"/>
      <w:r w:rsidRPr="00605755">
        <w:rPr>
          <w:rFonts w:ascii="Franklin Gothic Book" w:hAnsi="Franklin Gothic Book"/>
          <w:b/>
          <w:sz w:val="28"/>
          <w:szCs w:val="28"/>
          <w:lang w:val="ru-RU"/>
        </w:rPr>
        <w:t>отчетного  (</w:t>
      </w:r>
      <w:proofErr w:type="gramEnd"/>
      <w:r w:rsidRPr="00605755">
        <w:rPr>
          <w:rFonts w:ascii="Franklin Gothic Book" w:hAnsi="Franklin Gothic Book"/>
          <w:b/>
          <w:sz w:val="28"/>
          <w:szCs w:val="28"/>
          <w:lang w:val="ru-RU"/>
        </w:rPr>
        <w:t>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</w:t>
      </w:r>
      <w:proofErr w:type="gramStart"/>
      <w:r w:rsidRPr="00605755">
        <w:rPr>
          <w:rFonts w:ascii="Franklin Gothic Book" w:hAnsi="Franklin Gothic Book"/>
          <w:sz w:val="28"/>
          <w:szCs w:val="28"/>
          <w:lang w:val="ru-RU"/>
        </w:rPr>
        <w:t>_»_</w:t>
      </w:r>
      <w:proofErr w:type="gramEnd"/>
      <w:r w:rsidRPr="00605755">
        <w:rPr>
          <w:rFonts w:ascii="Franklin Gothic Book" w:hAnsi="Franklin Gothic Book"/>
          <w:sz w:val="28"/>
          <w:szCs w:val="28"/>
          <w:lang w:val="ru-RU"/>
        </w:rPr>
        <w:t>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D96281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6281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485D7E" w:rsidRDefault="00485D7E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</w:t>
      </w:r>
      <w:proofErr w:type="gramStart"/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>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</w:t>
      </w:r>
      <w:proofErr w:type="gramEnd"/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0273A3" w:rsidRDefault="000273A3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C64377" w:rsidRDefault="00485D7E" w:rsidP="00F7198D">
      <w:pPr>
        <w:jc w:val="center"/>
        <w:rPr>
          <w:rFonts w:ascii="Franklin Gothic Book" w:hAnsi="Franklin Gothic Book"/>
          <w:lang w:val="ru-RU"/>
        </w:rPr>
      </w:pPr>
      <w:r w:rsidRPr="00605755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6605C" w:rsidRPr="00C64377">
        <w:rPr>
          <w:rFonts w:ascii="Franklin Gothic Book" w:hAnsi="Franklin Gothic Book"/>
          <w:lang w:val="ru-RU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D96281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D96281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485D7E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96605C">
      <w:pPr>
        <w:pStyle w:val="2c"/>
        <w:numPr>
          <w:ilvl w:val="0"/>
          <w:numId w:val="50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1661"/>
        <w:gridCol w:w="2618"/>
        <w:gridCol w:w="1742"/>
        <w:gridCol w:w="3167"/>
        <w:gridCol w:w="1697"/>
        <w:gridCol w:w="2266"/>
        <w:gridCol w:w="1273"/>
      </w:tblGrid>
      <w:tr w:rsidR="0096605C" w:rsidRPr="00310021" w:rsidTr="0096605C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7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584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62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60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96605C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7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584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6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6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2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96605C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7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7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E61031">
      <w:pPr>
        <w:pStyle w:val="afffd"/>
        <w:numPr>
          <w:ilvl w:val="0"/>
          <w:numId w:val="52"/>
        </w:numPr>
        <w:tabs>
          <w:tab w:val="left" w:pos="284"/>
          <w:tab w:val="left" w:pos="426"/>
        </w:tabs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96605C">
      <w:pPr>
        <w:pStyle w:val="afffd"/>
        <w:numPr>
          <w:ilvl w:val="0"/>
          <w:numId w:val="52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 наличии подвидов работ, услуг допускается требование по заполнению таблиц по каждому подвиду работ, услуг.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485D7E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294D3F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96605C">
      <w:pPr>
        <w:pStyle w:val="afffd"/>
        <w:numPr>
          <w:ilvl w:val="0"/>
          <w:numId w:val="51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Примечание</w:t>
      </w:r>
      <w:proofErr w:type="gramStart"/>
      <w:r w:rsidRPr="00310021">
        <w:rPr>
          <w:rFonts w:ascii="Franklin Gothic Book" w:hAnsi="Franklin Gothic Book"/>
          <w:lang w:val="ru-RU"/>
        </w:rPr>
        <w:t>: При</w:t>
      </w:r>
      <w:proofErr w:type="gramEnd"/>
      <w:r w:rsidRPr="00310021">
        <w:rPr>
          <w:rFonts w:ascii="Franklin Gothic Book" w:hAnsi="Franklin Gothic Book"/>
          <w:lang w:val="ru-RU"/>
        </w:rPr>
        <w:t xml:space="preserve">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0DC2" w:rsidRDefault="00C20DC2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0273A3" w:rsidRPr="00310021" w:rsidRDefault="000273A3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 w:rsidR="004F0F62" w:rsidRPr="00605755">
        <w:rPr>
          <w:rFonts w:ascii="Franklin Gothic Book" w:hAnsi="Franklin Gothic Book"/>
          <w:b/>
          <w:sz w:val="28"/>
          <w:szCs w:val="28"/>
          <w:lang w:val="ru-RU"/>
        </w:rPr>
        <w:t>1</w:t>
      </w:r>
      <w:r w:rsidR="004F0F62">
        <w:rPr>
          <w:rFonts w:ascii="Franklin Gothic Book" w:hAnsi="Franklin Gothic Book"/>
          <w:b/>
          <w:sz w:val="28"/>
          <w:szCs w:val="28"/>
          <w:lang w:val="ru-RU"/>
        </w:rPr>
        <w:t>0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аттестации НАКС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32"/>
          <w:szCs w:val="32"/>
          <w:lang w:val="ru-RU"/>
        </w:rPr>
        <w:tab/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 xml:space="preserve">1. </w:t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ab/>
        <w:t>Сведения об аттестации сварочных технологий</w:t>
      </w:r>
    </w:p>
    <w:tbl>
      <w:tblPr>
        <w:tblW w:w="494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40"/>
        <w:gridCol w:w="1625"/>
        <w:gridCol w:w="1501"/>
        <w:gridCol w:w="1770"/>
        <w:gridCol w:w="1772"/>
        <w:gridCol w:w="2176"/>
      </w:tblGrid>
      <w:tr w:rsidR="0096605C" w:rsidRPr="00D96281" w:rsidTr="0096605C">
        <w:trPr>
          <w:cantSplit/>
          <w:trHeight w:val="77"/>
          <w:tblHeader/>
        </w:trPr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сварки*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Основные материалы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свидетельства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Срок действия свидетельства, до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 xml:space="preserve">ПАО «Транснефть» </w:t>
            </w:r>
          </w:p>
        </w:tc>
      </w:tr>
      <w:tr w:rsidR="0096605C" w:rsidRPr="00605755" w:rsidTr="0096605C">
        <w:trPr>
          <w:cantSplit/>
          <w:trHeight w:val="77"/>
          <w:tblHeader/>
        </w:trPr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РД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МПС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АППГ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Прочие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</w:tbl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  <w:r w:rsidRPr="00605755">
        <w:rPr>
          <w:rFonts w:ascii="Franklin Gothic Book" w:eastAsia="MS Mincho" w:hAnsi="Franklin Gothic Book"/>
          <w:lang w:val="ru-RU"/>
        </w:rPr>
        <w:t xml:space="preserve">*РД — ручная дуговая сварка покрытыми электродами; МП — механизированная сварка плавящимся электродом в среде активных газов и смесях; МПС — механизированная сварка </w:t>
      </w:r>
      <w:proofErr w:type="spellStart"/>
      <w:r w:rsidRPr="00605755">
        <w:rPr>
          <w:rFonts w:ascii="Franklin Gothic Book" w:eastAsia="MS Mincho" w:hAnsi="Franklin Gothic Book"/>
          <w:lang w:val="ru-RU"/>
        </w:rPr>
        <w:t>самозащитной</w:t>
      </w:r>
      <w:proofErr w:type="spellEnd"/>
      <w:r w:rsidRPr="00605755">
        <w:rPr>
          <w:rFonts w:ascii="Franklin Gothic Book" w:eastAsia="MS Mincho" w:hAnsi="Franklin Gothic Book"/>
          <w:lang w:val="ru-RU"/>
        </w:rPr>
        <w:t xml:space="preserve"> порошковой проволокой; </w:t>
      </w:r>
      <w:r w:rsidRPr="00605755">
        <w:rPr>
          <w:rFonts w:ascii="Franklin Gothic Book" w:eastAsia="MS Mincho" w:hAnsi="Franklin Gothic Book"/>
          <w:lang w:val="ru-RU"/>
        </w:rPr>
        <w:br/>
        <w:t>АППГ – автоматическая сварка порошковой проволокой в среде активных газов и смесях;</w:t>
      </w:r>
      <w:r w:rsidRPr="00605755">
        <w:rPr>
          <w:rFonts w:ascii="Franklin Gothic Book" w:eastAsia="MS Mincho" w:hAnsi="Franklin Gothic Book"/>
          <w:lang w:val="ru-RU"/>
        </w:rPr>
        <w:br/>
        <w:t>Т —- термитная сварка.</w:t>
      </w:r>
    </w:p>
    <w:p w:rsidR="0096605C" w:rsidRPr="00605755" w:rsidRDefault="0096605C" w:rsidP="0096605C">
      <w:pPr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2.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сварочного оборудования</w:t>
      </w:r>
    </w:p>
    <w:tbl>
      <w:tblPr>
        <w:tblW w:w="490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355"/>
        <w:gridCol w:w="1559"/>
        <w:gridCol w:w="1276"/>
        <w:gridCol w:w="1134"/>
        <w:gridCol w:w="992"/>
        <w:gridCol w:w="1134"/>
        <w:gridCol w:w="1134"/>
        <w:gridCol w:w="1418"/>
      </w:tblGrid>
      <w:tr w:rsidR="0096605C" w:rsidRPr="00D96281" w:rsidTr="0096605C">
        <w:trPr>
          <w:cantSplit/>
          <w:trHeight w:val="526"/>
          <w:tblHeader/>
        </w:trPr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сварочного оборудования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Марка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сварочного 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Завод-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ской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Срок действия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, до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right="85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96605C">
        <w:trPr>
          <w:cantSplit/>
          <w:trHeight w:val="111"/>
          <w:tblHeader/>
        </w:trPr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460"/>
        </w:trPr>
        <w:tc>
          <w:tcPr>
            <w:tcW w:w="135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Ручная дуговая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173"/>
        </w:trPr>
        <w:tc>
          <w:tcPr>
            <w:tcW w:w="1356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Механизированная сварка плавящимся электродом в среде активных газов и смесях</w:t>
            </w: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131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195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4"/>
        </w:trPr>
        <w:tc>
          <w:tcPr>
            <w:tcW w:w="1356" w:type="dxa"/>
            <w:vMerge w:val="restart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Механизирован-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ная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сварка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самозащитной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порошковой проволокой</w:t>
            </w: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4"/>
        </w:trPr>
        <w:tc>
          <w:tcPr>
            <w:tcW w:w="1356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Автоматическая сварка порошковой проволокой в среде активных газов и смесях</w:t>
            </w: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головки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7"/>
        </w:trPr>
        <w:tc>
          <w:tcPr>
            <w:tcW w:w="135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Прочие </w:t>
            </w:r>
          </w:p>
        </w:tc>
        <w:tc>
          <w:tcPr>
            <w:tcW w:w="1559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tabs>
          <w:tab w:val="left" w:pos="1134"/>
        </w:tabs>
        <w:spacing w:line="276" w:lineRule="auto"/>
        <w:ind w:firstLine="709"/>
        <w:jc w:val="both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3.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специалистов сварочного производства 1 уровня (сварщиков)</w:t>
      </w:r>
    </w:p>
    <w:tbl>
      <w:tblPr>
        <w:tblW w:w="511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1121"/>
        <w:gridCol w:w="1260"/>
        <w:gridCol w:w="1248"/>
        <w:gridCol w:w="1936"/>
        <w:gridCol w:w="1098"/>
        <w:gridCol w:w="820"/>
        <w:gridCol w:w="965"/>
        <w:gridCol w:w="1418"/>
      </w:tblGrid>
      <w:tr w:rsidR="0096605C" w:rsidRPr="00D96281" w:rsidTr="0096605C">
        <w:trPr>
          <w:cantSplit/>
          <w:trHeight w:val="733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специаль-ность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Способ сварки 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Область аттестации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ПАО «Транснефть» 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605755" w:rsidTr="0096605C">
        <w:trPr>
          <w:cantSplit/>
          <w:trHeight w:val="208"/>
        </w:trPr>
        <w:tc>
          <w:tcPr>
            <w:tcW w:w="56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6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keepNext/>
        <w:spacing w:line="276" w:lineRule="auto"/>
        <w:outlineLvl w:val="0"/>
        <w:rPr>
          <w:rFonts w:ascii="Franklin Gothic Book" w:hAnsi="Franklin Gothic Book"/>
          <w:b/>
          <w:spacing w:val="-2"/>
          <w:kern w:val="32"/>
          <w:sz w:val="32"/>
          <w:lang w:val="ru-RU"/>
        </w:rPr>
      </w:pPr>
    </w:p>
    <w:p w:rsidR="0096605C" w:rsidRPr="00605755" w:rsidRDefault="0096605C" w:rsidP="0096605C">
      <w:pPr>
        <w:tabs>
          <w:tab w:val="left" w:pos="0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4. Сведения об аттестации специалистов сварочного производства 2-4 уровней (руководители сварочных работ)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2"/>
        <w:gridCol w:w="1280"/>
        <w:gridCol w:w="1662"/>
        <w:gridCol w:w="1529"/>
        <w:gridCol w:w="1529"/>
        <w:gridCol w:w="1367"/>
        <w:gridCol w:w="2277"/>
      </w:tblGrid>
      <w:tr w:rsidR="0096605C" w:rsidRPr="00D96281" w:rsidTr="0096605C">
        <w:trPr>
          <w:cantSplit/>
          <w:trHeight w:val="733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Фамилия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Имя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Отчество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(Специальность)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______________________________________________</w:t>
      </w:r>
    </w:p>
    <w:p w:rsidR="0096605C" w:rsidRPr="00605755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tabs>
          <w:tab w:val="left" w:pos="8941"/>
        </w:tabs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C20DC2" w:rsidRPr="0061604D" w:rsidRDefault="00C20DC2" w:rsidP="00C20DC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C20DC2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</w:p>
    <w:p w:rsidR="00C20DC2" w:rsidRPr="0061604D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C20DC2" w:rsidRPr="0061604D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C20DC2" w:rsidRPr="0061604D" w:rsidRDefault="00C20DC2" w:rsidP="00C20DC2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Приказ Минздравсоцразвития России от 01.06.2009 №290н «Об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377" w:rsidRDefault="00C64377">
      <w:r>
        <w:separator/>
      </w:r>
    </w:p>
  </w:endnote>
  <w:endnote w:type="continuationSeparator" w:id="0">
    <w:p w:rsidR="00C64377" w:rsidRDefault="00C6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C64377" w:rsidRDefault="00C64377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377" w:rsidRDefault="00C64377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64377" w:rsidRDefault="00C64377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377" w:rsidRDefault="00C64377">
      <w:r>
        <w:separator/>
      </w:r>
    </w:p>
  </w:footnote>
  <w:footnote w:type="continuationSeparator" w:id="0">
    <w:p w:rsidR="00C64377" w:rsidRDefault="00C64377">
      <w:r>
        <w:continuationSeparator/>
      </w:r>
    </w:p>
  </w:footnote>
  <w:footnote w:id="1">
    <w:p w:rsidR="00C64377" w:rsidRPr="00E61031" w:rsidRDefault="00C64377" w:rsidP="0029631B">
      <w:pPr>
        <w:pStyle w:val="af3"/>
        <w:jc w:val="both"/>
        <w:rPr>
          <w:rFonts w:ascii="Franklin Gothic Book" w:hAnsi="Franklin Gothic Book"/>
          <w:lang w:val="ru-RU"/>
        </w:rPr>
      </w:pPr>
      <w:r w:rsidRPr="00322536">
        <w:rPr>
          <w:rStyle w:val="af5"/>
          <w:rFonts w:ascii="Franklin Gothic Book" w:hAnsi="Franklin Gothic Book"/>
        </w:rPr>
        <w:footnoteRef/>
      </w:r>
      <w:r w:rsidRPr="00E61031">
        <w:rPr>
          <w:rFonts w:ascii="Franklin Gothic Book" w:hAnsi="Franklin Gothic Book"/>
          <w:lang w:val="ru-RU"/>
        </w:rPr>
        <w:t xml:space="preserve"> ИТР - инженерно-технические работники, задействованные при производстве заявленных видов работ, услуг (прорабы, мастера, бригадиры, инженеры ПТО), имеющие необходимую квалификацию и опыт работ.</w:t>
      </w:r>
    </w:p>
  </w:footnote>
  <w:footnote w:id="2">
    <w:p w:rsidR="00C64377" w:rsidRPr="00310021" w:rsidRDefault="00C64377" w:rsidP="00C20DC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B265739"/>
    <w:multiLevelType w:val="hybridMultilevel"/>
    <w:tmpl w:val="B4E40BDA"/>
    <w:lvl w:ilvl="0" w:tplc="08785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12473E" w:tentative="1">
      <w:start w:val="1"/>
      <w:numFmt w:val="lowerLetter"/>
      <w:lvlText w:val="%2."/>
      <w:lvlJc w:val="left"/>
      <w:pPr>
        <w:ind w:left="1440" w:hanging="360"/>
      </w:pPr>
    </w:lvl>
    <w:lvl w:ilvl="2" w:tplc="A2E841C2">
      <w:start w:val="1"/>
      <w:numFmt w:val="lowerRoman"/>
      <w:lvlText w:val="%3."/>
      <w:lvlJc w:val="right"/>
      <w:pPr>
        <w:ind w:left="2160" w:hanging="180"/>
      </w:pPr>
    </w:lvl>
    <w:lvl w:ilvl="3" w:tplc="08B2D562" w:tentative="1">
      <w:start w:val="1"/>
      <w:numFmt w:val="decimal"/>
      <w:lvlText w:val="%4."/>
      <w:lvlJc w:val="left"/>
      <w:pPr>
        <w:ind w:left="2880" w:hanging="360"/>
      </w:pPr>
    </w:lvl>
    <w:lvl w:ilvl="4" w:tplc="8BBE9BFC" w:tentative="1">
      <w:start w:val="1"/>
      <w:numFmt w:val="lowerLetter"/>
      <w:lvlText w:val="%5."/>
      <w:lvlJc w:val="left"/>
      <w:pPr>
        <w:ind w:left="3600" w:hanging="360"/>
      </w:pPr>
    </w:lvl>
    <w:lvl w:ilvl="5" w:tplc="A08CBF60" w:tentative="1">
      <w:start w:val="1"/>
      <w:numFmt w:val="lowerRoman"/>
      <w:lvlText w:val="%6."/>
      <w:lvlJc w:val="right"/>
      <w:pPr>
        <w:ind w:left="4320" w:hanging="180"/>
      </w:pPr>
    </w:lvl>
    <w:lvl w:ilvl="6" w:tplc="620E4ED0" w:tentative="1">
      <w:start w:val="1"/>
      <w:numFmt w:val="decimal"/>
      <w:lvlText w:val="%7."/>
      <w:lvlJc w:val="left"/>
      <w:pPr>
        <w:ind w:left="5040" w:hanging="360"/>
      </w:pPr>
    </w:lvl>
    <w:lvl w:ilvl="7" w:tplc="E5741C88" w:tentative="1">
      <w:start w:val="1"/>
      <w:numFmt w:val="lowerLetter"/>
      <w:lvlText w:val="%8."/>
      <w:lvlJc w:val="left"/>
      <w:pPr>
        <w:ind w:left="5760" w:hanging="360"/>
      </w:pPr>
    </w:lvl>
    <w:lvl w:ilvl="8" w:tplc="EE2003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6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6" w15:restartNumberingAfterBreak="0">
    <w:nsid w:val="3B7A7B6B"/>
    <w:multiLevelType w:val="hybridMultilevel"/>
    <w:tmpl w:val="390A804A"/>
    <w:lvl w:ilvl="0" w:tplc="4F4434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9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1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4B0A13BC"/>
    <w:multiLevelType w:val="multilevel"/>
    <w:tmpl w:val="8B5CD1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277934"/>
    <w:multiLevelType w:val="hybridMultilevel"/>
    <w:tmpl w:val="B4E40BDA"/>
    <w:lvl w:ilvl="0" w:tplc="08785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12473E" w:tentative="1">
      <w:start w:val="1"/>
      <w:numFmt w:val="lowerLetter"/>
      <w:lvlText w:val="%2."/>
      <w:lvlJc w:val="left"/>
      <w:pPr>
        <w:ind w:left="1440" w:hanging="360"/>
      </w:pPr>
    </w:lvl>
    <w:lvl w:ilvl="2" w:tplc="A2E841C2">
      <w:start w:val="1"/>
      <w:numFmt w:val="lowerRoman"/>
      <w:lvlText w:val="%3."/>
      <w:lvlJc w:val="right"/>
      <w:pPr>
        <w:ind w:left="2160" w:hanging="180"/>
      </w:pPr>
    </w:lvl>
    <w:lvl w:ilvl="3" w:tplc="08B2D562" w:tentative="1">
      <w:start w:val="1"/>
      <w:numFmt w:val="decimal"/>
      <w:lvlText w:val="%4."/>
      <w:lvlJc w:val="left"/>
      <w:pPr>
        <w:ind w:left="2880" w:hanging="360"/>
      </w:pPr>
    </w:lvl>
    <w:lvl w:ilvl="4" w:tplc="8BBE9BFC" w:tentative="1">
      <w:start w:val="1"/>
      <w:numFmt w:val="lowerLetter"/>
      <w:lvlText w:val="%5."/>
      <w:lvlJc w:val="left"/>
      <w:pPr>
        <w:ind w:left="3600" w:hanging="360"/>
      </w:pPr>
    </w:lvl>
    <w:lvl w:ilvl="5" w:tplc="A08CBF60" w:tentative="1">
      <w:start w:val="1"/>
      <w:numFmt w:val="lowerRoman"/>
      <w:lvlText w:val="%6."/>
      <w:lvlJc w:val="right"/>
      <w:pPr>
        <w:ind w:left="4320" w:hanging="180"/>
      </w:pPr>
    </w:lvl>
    <w:lvl w:ilvl="6" w:tplc="620E4ED0" w:tentative="1">
      <w:start w:val="1"/>
      <w:numFmt w:val="decimal"/>
      <w:lvlText w:val="%7."/>
      <w:lvlJc w:val="left"/>
      <w:pPr>
        <w:ind w:left="5040" w:hanging="360"/>
      </w:pPr>
    </w:lvl>
    <w:lvl w:ilvl="7" w:tplc="E5741C88" w:tentative="1">
      <w:start w:val="1"/>
      <w:numFmt w:val="lowerLetter"/>
      <w:lvlText w:val="%8."/>
      <w:lvlJc w:val="left"/>
      <w:pPr>
        <w:ind w:left="5760" w:hanging="360"/>
      </w:pPr>
    </w:lvl>
    <w:lvl w:ilvl="8" w:tplc="EE2003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0E1336"/>
    <w:multiLevelType w:val="hybridMultilevel"/>
    <w:tmpl w:val="F612A322"/>
    <w:lvl w:ilvl="0" w:tplc="99D06348">
      <w:start w:val="1"/>
      <w:numFmt w:val="decimal"/>
      <w:lvlText w:val="%1"/>
      <w:lvlJc w:val="left"/>
      <w:pPr>
        <w:ind w:left="1146" w:hanging="360"/>
      </w:pPr>
      <w:rPr>
        <w:rFonts w:hint="default"/>
        <w:sz w:val="28"/>
        <w:szCs w:val="28"/>
      </w:rPr>
    </w:lvl>
    <w:lvl w:ilvl="1" w:tplc="3844F94C" w:tentative="1">
      <w:start w:val="1"/>
      <w:numFmt w:val="lowerLetter"/>
      <w:lvlText w:val="%2."/>
      <w:lvlJc w:val="left"/>
      <w:pPr>
        <w:ind w:left="1866" w:hanging="360"/>
      </w:pPr>
    </w:lvl>
    <w:lvl w:ilvl="2" w:tplc="84D8EC8E">
      <w:start w:val="1"/>
      <w:numFmt w:val="lowerRoman"/>
      <w:lvlText w:val="%3."/>
      <w:lvlJc w:val="right"/>
      <w:pPr>
        <w:ind w:left="2586" w:hanging="180"/>
      </w:pPr>
    </w:lvl>
    <w:lvl w:ilvl="3" w:tplc="B3902482" w:tentative="1">
      <w:start w:val="1"/>
      <w:numFmt w:val="decimal"/>
      <w:lvlText w:val="%4."/>
      <w:lvlJc w:val="left"/>
      <w:pPr>
        <w:ind w:left="3306" w:hanging="360"/>
      </w:pPr>
    </w:lvl>
    <w:lvl w:ilvl="4" w:tplc="DF94CD5C" w:tentative="1">
      <w:start w:val="1"/>
      <w:numFmt w:val="lowerLetter"/>
      <w:lvlText w:val="%5."/>
      <w:lvlJc w:val="left"/>
      <w:pPr>
        <w:ind w:left="4026" w:hanging="360"/>
      </w:pPr>
    </w:lvl>
    <w:lvl w:ilvl="5" w:tplc="F2566654" w:tentative="1">
      <w:start w:val="1"/>
      <w:numFmt w:val="lowerRoman"/>
      <w:lvlText w:val="%6."/>
      <w:lvlJc w:val="right"/>
      <w:pPr>
        <w:ind w:left="4746" w:hanging="180"/>
      </w:pPr>
    </w:lvl>
    <w:lvl w:ilvl="6" w:tplc="20FA76AE" w:tentative="1">
      <w:start w:val="1"/>
      <w:numFmt w:val="decimal"/>
      <w:lvlText w:val="%7."/>
      <w:lvlJc w:val="left"/>
      <w:pPr>
        <w:ind w:left="5466" w:hanging="360"/>
      </w:pPr>
    </w:lvl>
    <w:lvl w:ilvl="7" w:tplc="8F9CF8BE" w:tentative="1">
      <w:start w:val="1"/>
      <w:numFmt w:val="lowerLetter"/>
      <w:lvlText w:val="%8."/>
      <w:lvlJc w:val="left"/>
      <w:pPr>
        <w:ind w:left="6186" w:hanging="360"/>
      </w:pPr>
    </w:lvl>
    <w:lvl w:ilvl="8" w:tplc="537062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779025E"/>
    <w:multiLevelType w:val="hybridMultilevel"/>
    <w:tmpl w:val="1BD87EFC"/>
    <w:lvl w:ilvl="0" w:tplc="FFEE1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C4E880" w:tentative="1">
      <w:start w:val="1"/>
      <w:numFmt w:val="lowerLetter"/>
      <w:lvlText w:val="%2."/>
      <w:lvlJc w:val="left"/>
      <w:pPr>
        <w:ind w:left="1440" w:hanging="360"/>
      </w:pPr>
    </w:lvl>
    <w:lvl w:ilvl="2" w:tplc="0E0C4E5E">
      <w:start w:val="1"/>
      <w:numFmt w:val="lowerRoman"/>
      <w:lvlText w:val="%3."/>
      <w:lvlJc w:val="right"/>
      <w:pPr>
        <w:ind w:left="2160" w:hanging="180"/>
      </w:pPr>
    </w:lvl>
    <w:lvl w:ilvl="3" w:tplc="BA18D0B8" w:tentative="1">
      <w:start w:val="1"/>
      <w:numFmt w:val="decimal"/>
      <w:lvlText w:val="%4."/>
      <w:lvlJc w:val="left"/>
      <w:pPr>
        <w:ind w:left="2880" w:hanging="360"/>
      </w:pPr>
    </w:lvl>
    <w:lvl w:ilvl="4" w:tplc="DDE0923E" w:tentative="1">
      <w:start w:val="1"/>
      <w:numFmt w:val="lowerLetter"/>
      <w:lvlText w:val="%5."/>
      <w:lvlJc w:val="left"/>
      <w:pPr>
        <w:ind w:left="3600" w:hanging="360"/>
      </w:pPr>
    </w:lvl>
    <w:lvl w:ilvl="5" w:tplc="D7FA2EC8" w:tentative="1">
      <w:start w:val="1"/>
      <w:numFmt w:val="lowerRoman"/>
      <w:lvlText w:val="%6."/>
      <w:lvlJc w:val="right"/>
      <w:pPr>
        <w:ind w:left="4320" w:hanging="180"/>
      </w:pPr>
    </w:lvl>
    <w:lvl w:ilvl="6" w:tplc="2F1E0A08" w:tentative="1">
      <w:start w:val="1"/>
      <w:numFmt w:val="decimal"/>
      <w:lvlText w:val="%7."/>
      <w:lvlJc w:val="left"/>
      <w:pPr>
        <w:ind w:left="5040" w:hanging="360"/>
      </w:pPr>
    </w:lvl>
    <w:lvl w:ilvl="7" w:tplc="395847CC" w:tentative="1">
      <w:start w:val="1"/>
      <w:numFmt w:val="lowerLetter"/>
      <w:lvlText w:val="%8."/>
      <w:lvlJc w:val="left"/>
      <w:pPr>
        <w:ind w:left="5760" w:hanging="360"/>
      </w:pPr>
    </w:lvl>
    <w:lvl w:ilvl="8" w:tplc="DE447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0" w15:restartNumberingAfterBreak="0">
    <w:nsid w:val="644737DB"/>
    <w:multiLevelType w:val="hybridMultilevel"/>
    <w:tmpl w:val="127CA766"/>
    <w:lvl w:ilvl="0" w:tplc="5E984B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DC5C62"/>
    <w:multiLevelType w:val="hybridMultilevel"/>
    <w:tmpl w:val="395CE918"/>
    <w:lvl w:ilvl="0" w:tplc="B40A796A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4DF2C1B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DE8F9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BCE82A" w:tentative="1">
      <w:start w:val="1"/>
      <w:numFmt w:val="decimal"/>
      <w:lvlText w:val="%4."/>
      <w:lvlJc w:val="left"/>
      <w:pPr>
        <w:ind w:left="2880" w:hanging="360"/>
      </w:pPr>
    </w:lvl>
    <w:lvl w:ilvl="4" w:tplc="2800DD9A" w:tentative="1">
      <w:start w:val="1"/>
      <w:numFmt w:val="lowerLetter"/>
      <w:lvlText w:val="%5."/>
      <w:lvlJc w:val="left"/>
      <w:pPr>
        <w:ind w:left="3600" w:hanging="360"/>
      </w:pPr>
    </w:lvl>
    <w:lvl w:ilvl="5" w:tplc="E5465B70" w:tentative="1">
      <w:start w:val="1"/>
      <w:numFmt w:val="lowerRoman"/>
      <w:lvlText w:val="%6."/>
      <w:lvlJc w:val="right"/>
      <w:pPr>
        <w:ind w:left="4320" w:hanging="180"/>
      </w:pPr>
    </w:lvl>
    <w:lvl w:ilvl="6" w:tplc="314C99C6" w:tentative="1">
      <w:start w:val="1"/>
      <w:numFmt w:val="decimal"/>
      <w:lvlText w:val="%7."/>
      <w:lvlJc w:val="left"/>
      <w:pPr>
        <w:ind w:left="5040" w:hanging="360"/>
      </w:pPr>
    </w:lvl>
    <w:lvl w:ilvl="7" w:tplc="B596A93A" w:tentative="1">
      <w:start w:val="1"/>
      <w:numFmt w:val="lowerLetter"/>
      <w:lvlText w:val="%8."/>
      <w:lvlJc w:val="left"/>
      <w:pPr>
        <w:ind w:left="5760" w:hanging="360"/>
      </w:pPr>
    </w:lvl>
    <w:lvl w:ilvl="8" w:tplc="9E024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2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3" w15:restartNumberingAfterBreak="0">
    <w:nsid w:val="773169D5"/>
    <w:multiLevelType w:val="hybridMultilevel"/>
    <w:tmpl w:val="482874E4"/>
    <w:lvl w:ilvl="0" w:tplc="CCC403A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7E561340" w:tentative="1">
      <w:start w:val="1"/>
      <w:numFmt w:val="lowerLetter"/>
      <w:lvlText w:val="%2."/>
      <w:lvlJc w:val="left"/>
      <w:pPr>
        <w:ind w:left="1789" w:hanging="360"/>
      </w:pPr>
    </w:lvl>
    <w:lvl w:ilvl="2" w:tplc="F64C5DD8" w:tentative="1">
      <w:start w:val="1"/>
      <w:numFmt w:val="lowerRoman"/>
      <w:lvlText w:val="%3."/>
      <w:lvlJc w:val="right"/>
      <w:pPr>
        <w:ind w:left="2509" w:hanging="180"/>
      </w:pPr>
    </w:lvl>
    <w:lvl w:ilvl="3" w:tplc="88D272B4" w:tentative="1">
      <w:start w:val="1"/>
      <w:numFmt w:val="decimal"/>
      <w:lvlText w:val="%4."/>
      <w:lvlJc w:val="left"/>
      <w:pPr>
        <w:ind w:left="3229" w:hanging="360"/>
      </w:pPr>
    </w:lvl>
    <w:lvl w:ilvl="4" w:tplc="06E6FB90" w:tentative="1">
      <w:start w:val="1"/>
      <w:numFmt w:val="lowerLetter"/>
      <w:lvlText w:val="%5."/>
      <w:lvlJc w:val="left"/>
      <w:pPr>
        <w:ind w:left="3949" w:hanging="360"/>
      </w:pPr>
    </w:lvl>
    <w:lvl w:ilvl="5" w:tplc="8402BC44" w:tentative="1">
      <w:start w:val="1"/>
      <w:numFmt w:val="lowerRoman"/>
      <w:lvlText w:val="%6."/>
      <w:lvlJc w:val="right"/>
      <w:pPr>
        <w:ind w:left="4669" w:hanging="180"/>
      </w:pPr>
    </w:lvl>
    <w:lvl w:ilvl="6" w:tplc="1DC2FC92" w:tentative="1">
      <w:start w:val="1"/>
      <w:numFmt w:val="decimal"/>
      <w:lvlText w:val="%7."/>
      <w:lvlJc w:val="left"/>
      <w:pPr>
        <w:ind w:left="5389" w:hanging="360"/>
      </w:pPr>
    </w:lvl>
    <w:lvl w:ilvl="7" w:tplc="0E24EED2" w:tentative="1">
      <w:start w:val="1"/>
      <w:numFmt w:val="lowerLetter"/>
      <w:lvlText w:val="%8."/>
      <w:lvlJc w:val="left"/>
      <w:pPr>
        <w:ind w:left="6109" w:hanging="360"/>
      </w:pPr>
    </w:lvl>
    <w:lvl w:ilvl="8" w:tplc="8D70696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8"/>
  </w:num>
  <w:num w:numId="2">
    <w:abstractNumId w:val="58"/>
  </w:num>
  <w:num w:numId="3">
    <w:abstractNumId w:val="18"/>
  </w:num>
  <w:num w:numId="4">
    <w:abstractNumId w:val="31"/>
  </w:num>
  <w:num w:numId="5">
    <w:abstractNumId w:val="33"/>
  </w:num>
  <w:num w:numId="6">
    <w:abstractNumId w:val="63"/>
  </w:num>
  <w:num w:numId="7">
    <w:abstractNumId w:val="49"/>
  </w:num>
  <w:num w:numId="8">
    <w:abstractNumId w:val="16"/>
  </w:num>
  <w:num w:numId="9">
    <w:abstractNumId w:val="44"/>
  </w:num>
  <w:num w:numId="10">
    <w:abstractNumId w:val="9"/>
  </w:num>
  <w:num w:numId="11">
    <w:abstractNumId w:val="56"/>
  </w:num>
  <w:num w:numId="12">
    <w:abstractNumId w:val="72"/>
  </w:num>
  <w:num w:numId="13">
    <w:abstractNumId w:val="7"/>
  </w:num>
  <w:num w:numId="14">
    <w:abstractNumId w:val="24"/>
  </w:num>
  <w:num w:numId="15">
    <w:abstractNumId w:val="1"/>
  </w:num>
  <w:num w:numId="16">
    <w:abstractNumId w:val="61"/>
  </w:num>
  <w:num w:numId="17">
    <w:abstractNumId w:val="51"/>
  </w:num>
  <w:num w:numId="18">
    <w:abstractNumId w:val="55"/>
  </w:num>
  <w:num w:numId="19">
    <w:abstractNumId w:val="69"/>
  </w:num>
  <w:num w:numId="20">
    <w:abstractNumId w:val="0"/>
  </w:num>
  <w:num w:numId="21">
    <w:abstractNumId w:val="12"/>
  </w:num>
  <w:num w:numId="22">
    <w:abstractNumId w:val="25"/>
  </w:num>
  <w:num w:numId="23">
    <w:abstractNumId w:val="3"/>
  </w:num>
  <w:num w:numId="24">
    <w:abstractNumId w:val="41"/>
  </w:num>
  <w:num w:numId="25">
    <w:abstractNumId w:val="10"/>
  </w:num>
  <w:num w:numId="26">
    <w:abstractNumId w:val="71"/>
  </w:num>
  <w:num w:numId="27">
    <w:abstractNumId w:val="40"/>
  </w:num>
  <w:num w:numId="28">
    <w:abstractNumId w:val="30"/>
  </w:num>
  <w:num w:numId="2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6"/>
  </w:num>
  <w:num w:numId="32">
    <w:abstractNumId w:val="76"/>
  </w:num>
  <w:num w:numId="33">
    <w:abstractNumId w:val="11"/>
  </w:num>
  <w:num w:numId="34">
    <w:abstractNumId w:val="47"/>
  </w:num>
  <w:num w:numId="35">
    <w:abstractNumId w:val="39"/>
  </w:num>
  <w:num w:numId="36">
    <w:abstractNumId w:val="22"/>
  </w:num>
  <w:num w:numId="37">
    <w:abstractNumId w:val="14"/>
  </w:num>
  <w:num w:numId="38">
    <w:abstractNumId w:val="48"/>
  </w:num>
  <w:num w:numId="39">
    <w:abstractNumId w:val="15"/>
  </w:num>
  <w:num w:numId="40">
    <w:abstractNumId w:val="67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77"/>
  </w:num>
  <w:num w:numId="44">
    <w:abstractNumId w:val="6"/>
  </w:num>
  <w:num w:numId="45">
    <w:abstractNumId w:val="57"/>
  </w:num>
  <w:num w:numId="46">
    <w:abstractNumId w:val="2"/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75"/>
  </w:num>
  <w:num w:numId="50">
    <w:abstractNumId w:val="52"/>
  </w:num>
  <w:num w:numId="51">
    <w:abstractNumId w:val="66"/>
  </w:num>
  <w:num w:numId="52">
    <w:abstractNumId w:val="5"/>
  </w:num>
  <w:num w:numId="53">
    <w:abstractNumId w:val="45"/>
  </w:num>
  <w:num w:numId="5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50"/>
  </w:num>
  <w:num w:numId="58">
    <w:abstractNumId w:val="19"/>
  </w:num>
  <w:num w:numId="59">
    <w:abstractNumId w:val="27"/>
  </w:num>
  <w:num w:numId="60">
    <w:abstractNumId w:val="32"/>
  </w:num>
  <w:num w:numId="61">
    <w:abstractNumId w:val="36"/>
  </w:num>
  <w:num w:numId="62">
    <w:abstractNumId w:val="74"/>
  </w:num>
  <w:num w:numId="63">
    <w:abstractNumId w:val="60"/>
  </w:num>
  <w:num w:numId="64">
    <w:abstractNumId w:val="65"/>
  </w:num>
  <w:num w:numId="65">
    <w:abstractNumId w:val="62"/>
  </w:num>
  <w:num w:numId="66">
    <w:abstractNumId w:val="59"/>
  </w:num>
  <w:num w:numId="67">
    <w:abstractNumId w:val="43"/>
  </w:num>
  <w:num w:numId="68">
    <w:abstractNumId w:val="35"/>
  </w:num>
  <w:num w:numId="69">
    <w:abstractNumId w:val="73"/>
  </w:num>
  <w:num w:numId="70">
    <w:abstractNumId w:val="68"/>
  </w:num>
  <w:num w:numId="71">
    <w:abstractNumId w:val="17"/>
  </w:num>
  <w:num w:numId="72">
    <w:abstractNumId w:val="64"/>
  </w:num>
  <w:num w:numId="73">
    <w:abstractNumId w:val="54"/>
  </w:num>
  <w:num w:numId="74">
    <w:abstractNumId w:val="46"/>
  </w:num>
  <w:num w:numId="7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3"/>
  </w:num>
  <w:num w:numId="77">
    <w:abstractNumId w:val="53"/>
  </w:num>
  <w:num w:numId="78">
    <w:abstractNumId w:val="4"/>
  </w:num>
  <w:num w:numId="79">
    <w:abstractNumId w:val="42"/>
  </w:num>
  <w:num w:numId="80">
    <w:abstractNumId w:val="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21FE2"/>
    <w:rsid w:val="00024095"/>
    <w:rsid w:val="0002715A"/>
    <w:rsid w:val="000273A3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0C5"/>
    <w:rsid w:val="00065BB9"/>
    <w:rsid w:val="00065D2E"/>
    <w:rsid w:val="00066F12"/>
    <w:rsid w:val="00071A27"/>
    <w:rsid w:val="00071E80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C6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436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64B7F"/>
    <w:rsid w:val="00170EB3"/>
    <w:rsid w:val="00171868"/>
    <w:rsid w:val="00174A8C"/>
    <w:rsid w:val="00175A43"/>
    <w:rsid w:val="00175A9C"/>
    <w:rsid w:val="001761EB"/>
    <w:rsid w:val="00176F99"/>
    <w:rsid w:val="001805A7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A2DE1"/>
    <w:rsid w:val="001A3CBD"/>
    <w:rsid w:val="001A4159"/>
    <w:rsid w:val="001A4A38"/>
    <w:rsid w:val="001A5B2E"/>
    <w:rsid w:val="001A735D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5B9F"/>
    <w:rsid w:val="0025605D"/>
    <w:rsid w:val="002565F1"/>
    <w:rsid w:val="0026166F"/>
    <w:rsid w:val="00261876"/>
    <w:rsid w:val="00262904"/>
    <w:rsid w:val="00265874"/>
    <w:rsid w:val="002665A3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5BA"/>
    <w:rsid w:val="00294CA9"/>
    <w:rsid w:val="00294D3F"/>
    <w:rsid w:val="0029631B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B18"/>
    <w:rsid w:val="002B1C69"/>
    <w:rsid w:val="002B5AE9"/>
    <w:rsid w:val="002B6359"/>
    <w:rsid w:val="002B6F6B"/>
    <w:rsid w:val="002C2695"/>
    <w:rsid w:val="002C2FAB"/>
    <w:rsid w:val="002C3F3D"/>
    <w:rsid w:val="002C6DB2"/>
    <w:rsid w:val="002D25F1"/>
    <w:rsid w:val="002D3193"/>
    <w:rsid w:val="002D3F4C"/>
    <w:rsid w:val="002D4B09"/>
    <w:rsid w:val="002D6921"/>
    <w:rsid w:val="002D6EEF"/>
    <w:rsid w:val="002E0540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4020"/>
    <w:rsid w:val="00330C03"/>
    <w:rsid w:val="003311AD"/>
    <w:rsid w:val="00334A15"/>
    <w:rsid w:val="003369BA"/>
    <w:rsid w:val="00340150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50BF"/>
    <w:rsid w:val="00363D32"/>
    <w:rsid w:val="0036717B"/>
    <w:rsid w:val="00367370"/>
    <w:rsid w:val="00367A40"/>
    <w:rsid w:val="00367D6B"/>
    <w:rsid w:val="00371115"/>
    <w:rsid w:val="003711ED"/>
    <w:rsid w:val="0037350F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719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32E"/>
    <w:rsid w:val="003D74B9"/>
    <w:rsid w:val="003D779A"/>
    <w:rsid w:val="003E1F02"/>
    <w:rsid w:val="003E42D4"/>
    <w:rsid w:val="003E6629"/>
    <w:rsid w:val="003E6AC4"/>
    <w:rsid w:val="003F5C9C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95B"/>
    <w:rsid w:val="00422919"/>
    <w:rsid w:val="00425BB4"/>
    <w:rsid w:val="00430C84"/>
    <w:rsid w:val="00431E95"/>
    <w:rsid w:val="00435041"/>
    <w:rsid w:val="004351AE"/>
    <w:rsid w:val="004409CB"/>
    <w:rsid w:val="00440E05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1D6"/>
    <w:rsid w:val="004652D3"/>
    <w:rsid w:val="0046614F"/>
    <w:rsid w:val="00471624"/>
    <w:rsid w:val="00472CD6"/>
    <w:rsid w:val="0047393A"/>
    <w:rsid w:val="00475322"/>
    <w:rsid w:val="00482F0B"/>
    <w:rsid w:val="00483B24"/>
    <w:rsid w:val="00485D7E"/>
    <w:rsid w:val="00485FEF"/>
    <w:rsid w:val="004906C3"/>
    <w:rsid w:val="00492A74"/>
    <w:rsid w:val="00493D12"/>
    <w:rsid w:val="00494785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AC3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C6F3C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0F62"/>
    <w:rsid w:val="004F3433"/>
    <w:rsid w:val="004F3940"/>
    <w:rsid w:val="004F3F36"/>
    <w:rsid w:val="004F4AF1"/>
    <w:rsid w:val="004F6568"/>
    <w:rsid w:val="00500266"/>
    <w:rsid w:val="00501995"/>
    <w:rsid w:val="00501ADC"/>
    <w:rsid w:val="00502529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37E9C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639"/>
    <w:rsid w:val="00590CF2"/>
    <w:rsid w:val="0059219A"/>
    <w:rsid w:val="005957B0"/>
    <w:rsid w:val="005969F0"/>
    <w:rsid w:val="00597D0D"/>
    <w:rsid w:val="005A0945"/>
    <w:rsid w:val="005A0D5E"/>
    <w:rsid w:val="005A1407"/>
    <w:rsid w:val="005A2369"/>
    <w:rsid w:val="005A3C97"/>
    <w:rsid w:val="005A4524"/>
    <w:rsid w:val="005A4972"/>
    <w:rsid w:val="005A684A"/>
    <w:rsid w:val="005A72AF"/>
    <w:rsid w:val="005B05D6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0CDE"/>
    <w:rsid w:val="005F24CC"/>
    <w:rsid w:val="005F3216"/>
    <w:rsid w:val="005F3425"/>
    <w:rsid w:val="005F618C"/>
    <w:rsid w:val="005F77AB"/>
    <w:rsid w:val="0060184C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5211C"/>
    <w:rsid w:val="00654783"/>
    <w:rsid w:val="00654EBA"/>
    <w:rsid w:val="00655BE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2E40"/>
    <w:rsid w:val="00723AB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0766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3D0D"/>
    <w:rsid w:val="00754621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3789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E75E2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5A92"/>
    <w:rsid w:val="009261AB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B2F"/>
    <w:rsid w:val="00944BA3"/>
    <w:rsid w:val="00944C6B"/>
    <w:rsid w:val="0094658F"/>
    <w:rsid w:val="00946848"/>
    <w:rsid w:val="00946C55"/>
    <w:rsid w:val="00951ECE"/>
    <w:rsid w:val="009529A2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2C5F"/>
    <w:rsid w:val="00984858"/>
    <w:rsid w:val="009851A0"/>
    <w:rsid w:val="00986819"/>
    <w:rsid w:val="00990613"/>
    <w:rsid w:val="0099109F"/>
    <w:rsid w:val="00991421"/>
    <w:rsid w:val="009933D1"/>
    <w:rsid w:val="00994362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2A77"/>
    <w:rsid w:val="00A03BDB"/>
    <w:rsid w:val="00A0564D"/>
    <w:rsid w:val="00A05814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481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D0"/>
    <w:rsid w:val="00A5654D"/>
    <w:rsid w:val="00A60670"/>
    <w:rsid w:val="00A608AA"/>
    <w:rsid w:val="00A60F06"/>
    <w:rsid w:val="00A6192A"/>
    <w:rsid w:val="00A61A36"/>
    <w:rsid w:val="00A62795"/>
    <w:rsid w:val="00A62A01"/>
    <w:rsid w:val="00A63E99"/>
    <w:rsid w:val="00A67978"/>
    <w:rsid w:val="00A67D81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2809"/>
    <w:rsid w:val="00AE30F3"/>
    <w:rsid w:val="00AE7489"/>
    <w:rsid w:val="00AF0875"/>
    <w:rsid w:val="00AF0EB6"/>
    <w:rsid w:val="00AF3C82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699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27D5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0DC2"/>
    <w:rsid w:val="00C219FE"/>
    <w:rsid w:val="00C230E6"/>
    <w:rsid w:val="00C24314"/>
    <w:rsid w:val="00C24967"/>
    <w:rsid w:val="00C25C57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437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0BB3"/>
    <w:rsid w:val="00C83606"/>
    <w:rsid w:val="00C8377E"/>
    <w:rsid w:val="00C83B2D"/>
    <w:rsid w:val="00C84723"/>
    <w:rsid w:val="00C865E9"/>
    <w:rsid w:val="00C86DC6"/>
    <w:rsid w:val="00C91532"/>
    <w:rsid w:val="00C92A98"/>
    <w:rsid w:val="00C96866"/>
    <w:rsid w:val="00C96ACB"/>
    <w:rsid w:val="00C974BA"/>
    <w:rsid w:val="00CA47A0"/>
    <w:rsid w:val="00CA4D2B"/>
    <w:rsid w:val="00CA5D48"/>
    <w:rsid w:val="00CA651C"/>
    <w:rsid w:val="00CA7082"/>
    <w:rsid w:val="00CB21CF"/>
    <w:rsid w:val="00CB242E"/>
    <w:rsid w:val="00CB41D8"/>
    <w:rsid w:val="00CB46CF"/>
    <w:rsid w:val="00CB47BE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458E"/>
    <w:rsid w:val="00D354FF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964"/>
    <w:rsid w:val="00D80312"/>
    <w:rsid w:val="00D813C5"/>
    <w:rsid w:val="00D8174B"/>
    <w:rsid w:val="00D8213E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6281"/>
    <w:rsid w:val="00D97747"/>
    <w:rsid w:val="00D97FAE"/>
    <w:rsid w:val="00DA0097"/>
    <w:rsid w:val="00DA383B"/>
    <w:rsid w:val="00DA3BB4"/>
    <w:rsid w:val="00DA3FE6"/>
    <w:rsid w:val="00DA46F1"/>
    <w:rsid w:val="00DB1843"/>
    <w:rsid w:val="00DB2D9D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1031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404"/>
    <w:rsid w:val="00E91FEF"/>
    <w:rsid w:val="00E9392B"/>
    <w:rsid w:val="00E94588"/>
    <w:rsid w:val="00E97996"/>
    <w:rsid w:val="00EA1A86"/>
    <w:rsid w:val="00EA21D3"/>
    <w:rsid w:val="00EA2A20"/>
    <w:rsid w:val="00EA30D4"/>
    <w:rsid w:val="00EA35C2"/>
    <w:rsid w:val="00EA4A81"/>
    <w:rsid w:val="00EA51CA"/>
    <w:rsid w:val="00EA7756"/>
    <w:rsid w:val="00EB1A1E"/>
    <w:rsid w:val="00EB34CF"/>
    <w:rsid w:val="00EB3634"/>
    <w:rsid w:val="00EB4D1B"/>
    <w:rsid w:val="00EB76C7"/>
    <w:rsid w:val="00EC0C91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D5CE8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44E5"/>
    <w:rsid w:val="00F153F3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808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198D"/>
    <w:rsid w:val="00F733C0"/>
    <w:rsid w:val="00F735D1"/>
    <w:rsid w:val="00F74C5A"/>
    <w:rsid w:val="00F75A02"/>
    <w:rsid w:val="00F77F9F"/>
    <w:rsid w:val="00F8152B"/>
    <w:rsid w:val="00F8340F"/>
    <w:rsid w:val="00F8612A"/>
    <w:rsid w:val="00F86E99"/>
    <w:rsid w:val="00F91432"/>
    <w:rsid w:val="00F918D8"/>
    <w:rsid w:val="00F94E7B"/>
    <w:rsid w:val="00F979F8"/>
    <w:rsid w:val="00FA12C5"/>
    <w:rsid w:val="00FA1F5B"/>
    <w:rsid w:val="00FB23CE"/>
    <w:rsid w:val="00FB2701"/>
    <w:rsid w:val="00FB4E0E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44DA2870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semiHidden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6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6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6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6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6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91134-381B-4D40-9612-E8367307E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44</Pages>
  <Words>9293</Words>
  <Characters>68476</Characters>
  <Application>Microsoft Office Word</Application>
  <DocSecurity>0</DocSecurity>
  <Lines>570</Lines>
  <Paragraphs>155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77614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9</cp:revision>
  <cp:lastPrinted>2023-05-29T10:35:00Z</cp:lastPrinted>
  <dcterms:created xsi:type="dcterms:W3CDTF">2024-10-09T13:14:00Z</dcterms:created>
  <dcterms:modified xsi:type="dcterms:W3CDTF">2024-10-11T10:27:00Z</dcterms:modified>
</cp:coreProperties>
</file>